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E0618" w:rsidR="00EE0618" w:rsidP="00EE0618" w:rsidRDefault="00EE0618" w14:paraId="3D2C5389" w14:textId="77777777">
      <w:pPr>
        <w:pStyle w:val="Default"/>
        <w:rPr>
          <w:rFonts w:asciiTheme="minorHAnsi" w:hAnsiTheme="minorHAnsi"/>
          <w:sz w:val="22"/>
          <w:szCs w:val="22"/>
        </w:rPr>
      </w:pPr>
    </w:p>
    <w:p w:rsidRPr="00EE0618" w:rsidR="00EE0618" w:rsidP="49620B92" w:rsidRDefault="00890861" w14:paraId="688D9485" w14:noSpellErr="1" w14:textId="3587DE62">
      <w:pPr>
        <w:pStyle w:val="Default"/>
        <w:jc w:val="right"/>
        <w:rPr>
          <w:rFonts w:ascii="Calibri" w:hAnsi="Calibri" w:asciiTheme="minorAscii" w:hAnsiTheme="minorAscii"/>
          <w:sz w:val="22"/>
          <w:szCs w:val="22"/>
        </w:rPr>
      </w:pPr>
      <w:r>
        <w:rPr>
          <w:noProof/>
          <w:lang w:eastAsia="en-GB"/>
        </w:rPr>
        <w:drawing>
          <wp:anchor distT="0" distB="0" distL="114300" distR="114300" simplePos="0" relativeHeight="251667456" behindDoc="1" locked="0" layoutInCell="1" allowOverlap="1" wp14:anchorId="5A53BEAD" wp14:editId="0CE191A3">
            <wp:simplePos x="0" y="0"/>
            <wp:positionH relativeFrom="margin">
              <wp:posOffset>41910</wp:posOffset>
            </wp:positionH>
            <wp:positionV relativeFrom="margin">
              <wp:posOffset>1126490</wp:posOffset>
            </wp:positionV>
            <wp:extent cx="1711325" cy="2419350"/>
            <wp:effectExtent l="0" t="0" r="3175" b="0"/>
            <wp:wrapNone/>
            <wp:docPr id="4" name="Picture 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11325" cy="2419350"/>
                    </a:xfrm>
                    <a:prstGeom prst="rect">
                      <a:avLst/>
                    </a:prstGeom>
                  </pic:spPr>
                </pic:pic>
              </a:graphicData>
            </a:graphic>
            <wp14:sizeRelH relativeFrom="margin">
              <wp14:pctWidth>0</wp14:pctWidth>
            </wp14:sizeRelH>
            <wp14:sizeRelV relativeFrom="margin">
              <wp14:pctHeight>0</wp14:pctHeight>
            </wp14:sizeRelV>
          </wp:anchor>
        </w:drawing>
      </w:r>
      <w:r w:rsidR="33EAC197">
        <w:drawing>
          <wp:inline wp14:editId="4BE5EBB9" wp14:anchorId="7619211E">
            <wp:extent cx="4478530" cy="1114425"/>
            <wp:effectExtent l="0" t="0" r="0" b="0"/>
            <wp:docPr id="597881263" name="Picture 1" title=""/>
            <wp:cNvGraphicFramePr>
              <a:graphicFrameLocks noChangeAspect="1"/>
            </wp:cNvGraphicFramePr>
            <a:graphic>
              <a:graphicData uri="http://schemas.openxmlformats.org/drawingml/2006/picture">
                <pic:pic>
                  <pic:nvPicPr>
                    <pic:cNvPr id="0" name="Picture 1"/>
                    <pic:cNvPicPr/>
                  </pic:nvPicPr>
                  <pic:blipFill>
                    <a:blip r:embed="R8f6c05629ff64ed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478530" cy="1114425"/>
                    </a:xfrm>
                    <a:prstGeom xmlns:a="http://schemas.openxmlformats.org/drawingml/2006/main" prst="rect">
                      <a:avLst/>
                    </a:prstGeom>
                  </pic:spPr>
                </pic:pic>
              </a:graphicData>
            </a:graphic>
          </wp:inline>
        </w:drawing>
      </w:r>
    </w:p>
    <w:p w:rsidR="00EE0618" w:rsidP="00EE0618" w:rsidRDefault="00EE0618" w14:paraId="1A87A5C9" w14:textId="77777777">
      <w:pPr>
        <w:pStyle w:val="Default"/>
        <w:jc w:val="center"/>
        <w:rPr>
          <w:rFonts w:asciiTheme="minorHAnsi" w:hAnsiTheme="minorHAnsi"/>
          <w:b/>
          <w:bCs/>
          <w:sz w:val="22"/>
          <w:szCs w:val="22"/>
        </w:rPr>
      </w:pPr>
    </w:p>
    <w:p w:rsidR="00E94847" w:rsidP="4E85DD67" w:rsidRDefault="00AA7D0A" w14:paraId="60EFBFF9" w14:textId="64380B42">
      <w:pPr>
        <w:pStyle w:val="Default"/>
      </w:pPr>
    </w:p>
    <w:p w:rsidR="00AA7D0A" w:rsidP="00E94847" w:rsidRDefault="00AA7D0A" w14:paraId="68A496E2" w14:textId="65F9BF22">
      <w:pPr>
        <w:pStyle w:val="Default"/>
        <w:jc w:val="center"/>
      </w:pPr>
      <w:r w:rsidR="25758ECA">
        <w:drawing>
          <wp:inline wp14:editId="765384F5" wp14:anchorId="3FB2803E">
            <wp:extent cx="1637393" cy="1019175"/>
            <wp:effectExtent l="0" t="0" r="0" b="0"/>
            <wp:docPr id="987295078" name="Picture 3" title=""/>
            <wp:cNvGraphicFramePr>
              <a:graphicFrameLocks noChangeAspect="1"/>
            </wp:cNvGraphicFramePr>
            <a:graphic>
              <a:graphicData uri="http://schemas.openxmlformats.org/drawingml/2006/picture">
                <pic:pic>
                  <pic:nvPicPr>
                    <pic:cNvPr id="0" name="Picture 3"/>
                    <pic:cNvPicPr/>
                  </pic:nvPicPr>
                  <pic:blipFill>
                    <a:blip r:embed="R701d4bf62fe646af">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637393" cy="1019175"/>
                    </a:xfrm>
                    <a:prstGeom xmlns:a="http://schemas.openxmlformats.org/drawingml/2006/main" prst="rect">
                      <a:avLst/>
                    </a:prstGeom>
                  </pic:spPr>
                </pic:pic>
              </a:graphicData>
            </a:graphic>
          </wp:inline>
        </w:drawing>
      </w:r>
    </w:p>
    <w:p w:rsidR="002616A0" w:rsidP="00E94847" w:rsidRDefault="002616A0" w14:paraId="4E4F73B0" w14:textId="59160A24">
      <w:pPr>
        <w:pStyle w:val="Default"/>
        <w:jc w:val="center"/>
        <w:rPr>
          <w:rFonts w:asciiTheme="minorHAnsi" w:hAnsiTheme="minorHAnsi"/>
          <w:b/>
          <w:bCs/>
          <w:sz w:val="72"/>
          <w:szCs w:val="72"/>
        </w:rPr>
      </w:pPr>
    </w:p>
    <w:p w:rsidR="002616A0" w:rsidP="00E94847" w:rsidRDefault="002616A0" w14:paraId="3D8FF3CD" w14:textId="77777777">
      <w:pPr>
        <w:pStyle w:val="Default"/>
        <w:jc w:val="center"/>
        <w:rPr>
          <w:rFonts w:asciiTheme="minorHAnsi" w:hAnsiTheme="minorHAnsi"/>
          <w:b/>
          <w:bCs/>
          <w:sz w:val="72"/>
          <w:szCs w:val="72"/>
        </w:rPr>
      </w:pPr>
    </w:p>
    <w:p w:rsidR="00EE0618" w:rsidP="00E94847" w:rsidRDefault="00EE0618" w14:paraId="0D3D5DBB" w14:textId="2847A2AC">
      <w:pPr>
        <w:pStyle w:val="Default"/>
        <w:jc w:val="center"/>
        <w:rPr>
          <w:rFonts w:asciiTheme="minorHAnsi" w:hAnsiTheme="minorHAnsi"/>
          <w:b/>
          <w:bCs/>
          <w:sz w:val="72"/>
          <w:szCs w:val="72"/>
        </w:rPr>
      </w:pPr>
      <w:proofErr w:type="gramStart"/>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sidR="00890861">
        <w:rPr>
          <w:rFonts w:asciiTheme="minorHAnsi" w:hAnsiTheme="minorHAnsi"/>
          <w:b/>
          <w:bCs/>
          <w:sz w:val="72"/>
          <w:szCs w:val="72"/>
        </w:rPr>
        <w:t>CAM TECH</w:t>
      </w:r>
      <w:proofErr w:type="gramEnd"/>
      <w:r w:rsidR="00D03CB4">
        <w:rPr>
          <w:rFonts w:asciiTheme="minorHAnsi" w:hAnsiTheme="minorHAnsi"/>
          <w:b/>
          <w:bCs/>
          <w:sz w:val="72"/>
          <w:szCs w:val="72"/>
        </w:rPr>
        <w:t xml:space="preserve"> COURSE</w:t>
      </w:r>
    </w:p>
    <w:p w:rsidRPr="00573AC2" w:rsidR="00EE0618" w:rsidP="00573AC2" w:rsidRDefault="00890861" w14:paraId="1B93780B" w14:textId="4EB121CF">
      <w:pPr>
        <w:pStyle w:val="Default"/>
        <w:jc w:val="center"/>
        <w:rPr>
          <w:rFonts w:asciiTheme="minorHAnsi" w:hAnsiTheme="minorHAnsi"/>
          <w:b/>
          <w:bCs/>
          <w:sz w:val="72"/>
          <w:szCs w:val="72"/>
        </w:rPr>
      </w:pPr>
      <w:r>
        <w:rPr>
          <w:rFonts w:ascii="Calibri" w:hAnsi="Calibri" w:eastAsia="Times New Roman" w:cs="Times New Roman"/>
          <w:noProof/>
          <w:lang w:eastAsia="en-GB"/>
        </w:rPr>
        <w:drawing>
          <wp:anchor distT="0" distB="0" distL="114300" distR="114300" simplePos="0" relativeHeight="251666432" behindDoc="0" locked="0" layoutInCell="1" allowOverlap="1" wp14:anchorId="3C8FD9D2" wp14:editId="2DC6F7EE">
            <wp:simplePos x="0" y="0"/>
            <wp:positionH relativeFrom="margin">
              <wp:posOffset>19050</wp:posOffset>
            </wp:positionH>
            <wp:positionV relativeFrom="paragraph">
              <wp:posOffset>558165</wp:posOffset>
            </wp:positionV>
            <wp:extent cx="1781175" cy="2187589"/>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t="2058" r="3793"/>
                    <a:stretch>
                      <a:fillRect/>
                    </a:stretch>
                  </pic:blipFill>
                  <pic:spPr bwMode="auto">
                    <a:xfrm>
                      <a:off x="0" y="0"/>
                      <a:ext cx="1781175" cy="2187589"/>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B4">
        <w:rPr>
          <w:rFonts w:asciiTheme="minorHAnsi" w:hAnsiTheme="minorHAnsi"/>
          <w:b/>
          <w:bCs/>
          <w:sz w:val="72"/>
          <w:szCs w:val="72"/>
        </w:rPr>
        <w:t xml:space="preserve">IN </w:t>
      </w:r>
      <w:r>
        <w:rPr>
          <w:rFonts w:asciiTheme="minorHAnsi" w:hAnsiTheme="minorHAnsi"/>
          <w:b/>
          <w:bCs/>
          <w:sz w:val="72"/>
          <w:szCs w:val="72"/>
        </w:rPr>
        <w:t>SPORT</w:t>
      </w:r>
    </w:p>
    <w:p w:rsidRPr="00EE0618" w:rsidR="0055675D" w:rsidP="00EE0618" w:rsidRDefault="00890861" w14:paraId="0370ECFB" w14:textId="7C6AF1B0">
      <w:pPr>
        <w:jc w:val="center"/>
        <w:rPr>
          <w:b/>
          <w:bCs/>
          <w:sz w:val="72"/>
          <w:szCs w:val="72"/>
        </w:rPr>
      </w:pPr>
      <w:r>
        <w:rPr>
          <w:rFonts w:ascii="Calibri" w:hAnsi="Calibri" w:eastAsia="Times New Roman" w:cs="Times New Roman"/>
          <w:noProof/>
          <w:lang w:eastAsia="en-GB"/>
        </w:rPr>
        <w:drawing>
          <wp:anchor distT="0" distB="0" distL="114300" distR="114300" simplePos="0" relativeHeight="251692032" behindDoc="0" locked="0" layoutInCell="1" allowOverlap="1" wp14:anchorId="7C1B9806" wp14:editId="01029893">
            <wp:simplePos x="0" y="0"/>
            <wp:positionH relativeFrom="margin">
              <wp:posOffset>4404758</wp:posOffset>
            </wp:positionH>
            <wp:positionV relativeFrom="paragraph">
              <wp:posOffset>231820</wp:posOffset>
            </wp:positionV>
            <wp:extent cx="2192337" cy="1637414"/>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92337" cy="16374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eastAsia="Times New Roman" w:cs="Times New Roman"/>
          <w:noProof/>
          <w:lang w:eastAsia="en-GB"/>
        </w:rPr>
        <w:drawing>
          <wp:anchor distT="0" distB="0" distL="114300" distR="114300" simplePos="0" relativeHeight="251689984" behindDoc="0" locked="0" layoutInCell="1" allowOverlap="1" wp14:anchorId="6ED44CFD" wp14:editId="5039D333">
            <wp:simplePos x="0" y="0"/>
            <wp:positionH relativeFrom="margin">
              <wp:posOffset>2181225</wp:posOffset>
            </wp:positionH>
            <wp:positionV relativeFrom="paragraph">
              <wp:posOffset>131445</wp:posOffset>
            </wp:positionV>
            <wp:extent cx="1781175" cy="185161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81175" cy="1851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E0618" w:rsidR="00EE0618" w:rsidP="00EE0618" w:rsidRDefault="00EE0618" w14:paraId="1E400864" w14:textId="150948E3">
      <w:pPr>
        <w:rPr>
          <w:b/>
          <w:bCs/>
        </w:rPr>
      </w:pPr>
    </w:p>
    <w:p w:rsidR="00EE0618" w:rsidP="00EE0618" w:rsidRDefault="00EE0618" w14:paraId="198EA871" w14:textId="73D23F0B">
      <w:pPr>
        <w:pStyle w:val="Default"/>
        <w:rPr>
          <w:rFonts w:asciiTheme="minorHAnsi" w:hAnsiTheme="minorHAnsi"/>
          <w:sz w:val="22"/>
          <w:szCs w:val="22"/>
        </w:rPr>
      </w:pPr>
    </w:p>
    <w:p w:rsidR="00EE0618" w:rsidP="00683E7F" w:rsidRDefault="00EE0618" w14:paraId="10E0AECD" w14:textId="77777777">
      <w:pPr>
        <w:pStyle w:val="Default"/>
        <w:jc w:val="center"/>
        <w:rPr>
          <w:rFonts w:asciiTheme="minorHAnsi" w:hAnsiTheme="minorHAnsi"/>
          <w:sz w:val="22"/>
          <w:szCs w:val="22"/>
        </w:rPr>
      </w:pPr>
    </w:p>
    <w:p w:rsidRPr="00EE0618" w:rsidR="00EE0618" w:rsidP="00EE0618" w:rsidRDefault="00EE0618" w14:paraId="169EA759" w14:textId="2225DCA9">
      <w:pPr>
        <w:pStyle w:val="Default"/>
        <w:rPr>
          <w:rFonts w:asciiTheme="minorHAnsi" w:hAnsiTheme="minorHAnsi"/>
          <w:sz w:val="22"/>
          <w:szCs w:val="22"/>
        </w:rPr>
      </w:pPr>
    </w:p>
    <w:p w:rsidRPr="00EE0618" w:rsidR="00EE0618" w:rsidP="00EE0618" w:rsidRDefault="00EE0618" w14:paraId="5F86AFA3" w14:textId="1664AAAC">
      <w:pPr>
        <w:rPr>
          <w:rFonts w:cs="Calibri"/>
        </w:rPr>
      </w:pPr>
    </w:p>
    <w:p w:rsidR="00EE0618" w:rsidP="00EE0618" w:rsidRDefault="00EE0618" w14:paraId="4D0CE3CB" w14:textId="7E887346">
      <w:pPr>
        <w:pStyle w:val="Default"/>
        <w:rPr>
          <w:rFonts w:asciiTheme="minorHAnsi" w:hAnsiTheme="minorHAnsi"/>
          <w:b/>
          <w:bCs/>
          <w:sz w:val="22"/>
          <w:szCs w:val="22"/>
          <w:u w:val="single"/>
        </w:rPr>
      </w:pPr>
    </w:p>
    <w:p w:rsidR="00EE0618" w:rsidP="00EE0618" w:rsidRDefault="00EE0618" w14:paraId="028BCBF3" w14:textId="0DE7828E">
      <w:pPr>
        <w:pStyle w:val="Default"/>
        <w:rPr>
          <w:rFonts w:asciiTheme="minorHAnsi" w:hAnsiTheme="minorHAnsi"/>
          <w:b/>
          <w:bCs/>
          <w:sz w:val="22"/>
          <w:szCs w:val="22"/>
          <w:u w:val="single"/>
        </w:rPr>
      </w:pPr>
    </w:p>
    <w:p w:rsidR="00EE0618" w:rsidP="00EE0618" w:rsidRDefault="00EE0618" w14:paraId="481BDDA7" w14:textId="6E30491F">
      <w:pPr>
        <w:pStyle w:val="Default"/>
        <w:rPr>
          <w:rFonts w:asciiTheme="minorHAnsi" w:hAnsiTheme="minorHAnsi"/>
          <w:b/>
          <w:bCs/>
          <w:sz w:val="22"/>
          <w:szCs w:val="22"/>
          <w:u w:val="single"/>
        </w:rPr>
      </w:pPr>
    </w:p>
    <w:p w:rsidR="005279E1" w:rsidP="00EE0618" w:rsidRDefault="00890861" w14:paraId="7013283C" w14:textId="203DDB72">
      <w:pPr>
        <w:pStyle w:val="Default"/>
        <w:rPr>
          <w:rFonts w:asciiTheme="minorHAnsi" w:hAnsiTheme="minorHAnsi"/>
          <w:b/>
          <w:bCs/>
          <w:sz w:val="22"/>
          <w:szCs w:val="22"/>
          <w:u w:val="single"/>
        </w:rPr>
      </w:pPr>
      <w:r>
        <w:rPr>
          <w:rFonts w:ascii="Calibri" w:hAnsi="Calibri" w:eastAsia="Times New Roman" w:cs="Times New Roman"/>
          <w:noProof/>
          <w:lang w:eastAsia="en-GB"/>
        </w:rPr>
        <w:drawing>
          <wp:anchor distT="0" distB="0" distL="114300" distR="114300" simplePos="0" relativeHeight="251661312" behindDoc="0" locked="0" layoutInCell="1" allowOverlap="1" wp14:anchorId="7D3FE4E3" wp14:editId="5C4A68A6">
            <wp:simplePos x="0" y="0"/>
            <wp:positionH relativeFrom="column">
              <wp:posOffset>3455020</wp:posOffset>
            </wp:positionH>
            <wp:positionV relativeFrom="paragraph">
              <wp:posOffset>7487</wp:posOffset>
            </wp:positionV>
            <wp:extent cx="3420081" cy="2275367"/>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0081" cy="22753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eastAsia="Times New Roman" w:cs="Times New Roman"/>
          <w:noProof/>
          <w:lang w:eastAsia="en-GB"/>
        </w:rPr>
        <w:drawing>
          <wp:anchor distT="0" distB="0" distL="114300" distR="114300" simplePos="0" relativeHeight="251659264" behindDoc="0" locked="0" layoutInCell="1" allowOverlap="1" wp14:anchorId="14B5856B" wp14:editId="7647BC2C">
            <wp:simplePos x="0" y="0"/>
            <wp:positionH relativeFrom="margin">
              <wp:posOffset>-133350</wp:posOffset>
            </wp:positionH>
            <wp:positionV relativeFrom="paragraph">
              <wp:posOffset>113665</wp:posOffset>
            </wp:positionV>
            <wp:extent cx="3411176" cy="19716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11176"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9E1" w:rsidP="00EE0618" w:rsidRDefault="005279E1" w14:paraId="29FB6B1A" w14:textId="6F5F8E95">
      <w:pPr>
        <w:pStyle w:val="Default"/>
        <w:rPr>
          <w:rFonts w:asciiTheme="minorHAnsi" w:hAnsiTheme="minorHAnsi"/>
          <w:b/>
          <w:bCs/>
          <w:sz w:val="22"/>
          <w:szCs w:val="22"/>
          <w:u w:val="single"/>
        </w:rPr>
      </w:pPr>
    </w:p>
    <w:p w:rsidR="00EE0618" w:rsidP="00EE0618" w:rsidRDefault="00EE0618" w14:paraId="2D488E1A" w14:textId="0AFCA4AB">
      <w:pPr>
        <w:pStyle w:val="Default"/>
        <w:rPr>
          <w:rFonts w:asciiTheme="minorHAnsi" w:hAnsiTheme="minorHAnsi"/>
          <w:b/>
          <w:bCs/>
          <w:sz w:val="22"/>
          <w:szCs w:val="22"/>
          <w:u w:val="single"/>
        </w:rPr>
      </w:pPr>
    </w:p>
    <w:p w:rsidR="00E94847" w:rsidP="00EE0618" w:rsidRDefault="00E94847" w14:paraId="53804420" w14:textId="77777777">
      <w:pPr>
        <w:pStyle w:val="Default"/>
        <w:rPr>
          <w:rFonts w:asciiTheme="minorHAnsi" w:hAnsiTheme="minorHAnsi"/>
          <w:b/>
          <w:bCs/>
          <w:sz w:val="22"/>
          <w:szCs w:val="22"/>
          <w:u w:val="single"/>
        </w:rPr>
      </w:pPr>
    </w:p>
    <w:p w:rsidR="00E94847" w:rsidP="00EE0618" w:rsidRDefault="00E94847" w14:paraId="7AC260CE" w14:textId="77777777">
      <w:pPr>
        <w:pStyle w:val="Default"/>
        <w:rPr>
          <w:rFonts w:asciiTheme="minorHAnsi" w:hAnsiTheme="minorHAnsi"/>
          <w:b/>
          <w:bCs/>
          <w:sz w:val="22"/>
          <w:szCs w:val="22"/>
          <w:u w:val="single"/>
        </w:rPr>
      </w:pPr>
    </w:p>
    <w:p w:rsidR="00EE0618" w:rsidP="00EE0618" w:rsidRDefault="00EE0618" w14:paraId="0E08AF3B" w14:textId="77777777">
      <w:pPr>
        <w:pStyle w:val="Default"/>
        <w:rPr>
          <w:rFonts w:asciiTheme="minorHAnsi" w:hAnsiTheme="minorHAnsi"/>
          <w:b/>
          <w:bCs/>
          <w:sz w:val="22"/>
          <w:szCs w:val="22"/>
          <w:u w:val="single"/>
        </w:rPr>
      </w:pPr>
    </w:p>
    <w:p w:rsidR="00EE0618" w:rsidP="00EE0618" w:rsidRDefault="00EE0618" w14:paraId="7E372F97" w14:textId="77777777">
      <w:pPr>
        <w:pStyle w:val="Default"/>
        <w:rPr>
          <w:rFonts w:asciiTheme="minorHAnsi" w:hAnsiTheme="minorHAnsi"/>
          <w:b/>
          <w:bCs/>
          <w:sz w:val="22"/>
          <w:szCs w:val="22"/>
          <w:u w:val="single"/>
        </w:rPr>
      </w:pPr>
    </w:p>
    <w:p w:rsidR="00EE0618" w:rsidP="00EE0618" w:rsidRDefault="00EE0618" w14:paraId="2629A6CC" w14:textId="77777777">
      <w:pPr>
        <w:pStyle w:val="Default"/>
        <w:rPr>
          <w:rFonts w:asciiTheme="minorHAnsi" w:hAnsiTheme="minorHAnsi"/>
          <w:b/>
          <w:bCs/>
          <w:sz w:val="22"/>
          <w:szCs w:val="22"/>
          <w:u w:val="single"/>
        </w:rPr>
      </w:pPr>
    </w:p>
    <w:p w:rsidR="00AA7D0A" w:rsidP="00EE0618" w:rsidRDefault="00AA7D0A" w14:paraId="26F0AC2A" w14:textId="77777777">
      <w:pPr>
        <w:pStyle w:val="Default"/>
        <w:rPr>
          <w:rFonts w:asciiTheme="minorHAnsi" w:hAnsiTheme="minorHAnsi"/>
          <w:b/>
          <w:bCs/>
          <w:sz w:val="22"/>
          <w:szCs w:val="22"/>
          <w:u w:val="single"/>
        </w:rPr>
      </w:pPr>
    </w:p>
    <w:p w:rsidR="00AA7D0A" w:rsidP="00EE0618" w:rsidRDefault="00AA7D0A" w14:paraId="7A0988BE" w14:textId="77777777">
      <w:pPr>
        <w:pStyle w:val="Default"/>
        <w:rPr>
          <w:rFonts w:asciiTheme="minorHAnsi" w:hAnsiTheme="minorHAnsi"/>
          <w:b/>
          <w:bCs/>
          <w:sz w:val="22"/>
          <w:szCs w:val="22"/>
          <w:u w:val="single"/>
        </w:rPr>
      </w:pPr>
    </w:p>
    <w:p w:rsidR="00AA7D0A" w:rsidP="00EE0618" w:rsidRDefault="00AA7D0A" w14:paraId="5ACFD7C9" w14:textId="77777777">
      <w:pPr>
        <w:pStyle w:val="Default"/>
        <w:rPr>
          <w:rFonts w:asciiTheme="minorHAnsi" w:hAnsiTheme="minorHAnsi"/>
          <w:b/>
          <w:bCs/>
          <w:sz w:val="22"/>
          <w:szCs w:val="22"/>
          <w:u w:val="single"/>
        </w:rPr>
      </w:pPr>
    </w:p>
    <w:p w:rsidR="00AA7D0A" w:rsidP="00EE0618" w:rsidRDefault="00AA7D0A" w14:paraId="7296101C" w14:textId="77777777">
      <w:pPr>
        <w:pStyle w:val="Default"/>
        <w:rPr>
          <w:rFonts w:asciiTheme="minorHAnsi" w:hAnsiTheme="minorHAnsi"/>
          <w:b/>
          <w:bCs/>
          <w:sz w:val="22"/>
          <w:szCs w:val="22"/>
          <w:u w:val="single"/>
        </w:rPr>
      </w:pPr>
    </w:p>
    <w:p w:rsidR="00573AC2" w:rsidP="00683E7F" w:rsidRDefault="00573AC2" w14:paraId="7164EA2E" w14:textId="77777777">
      <w:pPr>
        <w:pStyle w:val="Default"/>
        <w:jc w:val="center"/>
        <w:rPr>
          <w:rFonts w:asciiTheme="minorHAnsi" w:hAnsiTheme="minorHAnsi"/>
          <w:b/>
          <w:bCs/>
          <w:sz w:val="32"/>
          <w:szCs w:val="22"/>
          <w:u w:val="single"/>
        </w:rPr>
      </w:pPr>
    </w:p>
    <w:p w:rsidR="00573AC2" w:rsidP="00683E7F" w:rsidRDefault="00573AC2" w14:paraId="02E68047" w14:textId="77777777">
      <w:pPr>
        <w:pStyle w:val="Default"/>
        <w:jc w:val="center"/>
        <w:rPr>
          <w:rFonts w:asciiTheme="minorHAnsi" w:hAnsiTheme="minorHAnsi"/>
          <w:b/>
          <w:bCs/>
          <w:sz w:val="32"/>
          <w:szCs w:val="22"/>
          <w:u w:val="single"/>
        </w:rPr>
      </w:pPr>
    </w:p>
    <w:p w:rsidRPr="00683E7F" w:rsidR="00EE0618" w:rsidP="00683E7F" w:rsidRDefault="002616A0" w14:paraId="2DB6E214" w14:textId="2EA85AFB">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CAM TECH SPORT</w:t>
      </w:r>
      <w:r w:rsidRPr="00683E7F" w:rsidR="00953506">
        <w:rPr>
          <w:rFonts w:asciiTheme="minorHAnsi" w:hAnsiTheme="minorHAnsi"/>
          <w:b/>
          <w:bCs/>
          <w:sz w:val="32"/>
          <w:szCs w:val="22"/>
          <w:u w:val="single"/>
        </w:rPr>
        <w:t xml:space="preserve"> </w:t>
      </w:r>
      <w:r w:rsidR="00B01B9E">
        <w:rPr>
          <w:rFonts w:asciiTheme="minorHAnsi" w:hAnsiTheme="minorHAnsi"/>
          <w:b/>
          <w:bCs/>
          <w:sz w:val="32"/>
          <w:szCs w:val="22"/>
          <w:u w:val="single"/>
        </w:rPr>
        <w:t xml:space="preserve">COURSE </w:t>
      </w:r>
      <w:r w:rsidRPr="00683E7F" w:rsidR="00953506">
        <w:rPr>
          <w:rFonts w:asciiTheme="minorHAnsi" w:hAnsiTheme="minorHAnsi"/>
          <w:b/>
          <w:bCs/>
          <w:sz w:val="32"/>
          <w:szCs w:val="22"/>
          <w:u w:val="single"/>
        </w:rPr>
        <w:t xml:space="preserve">OUTLINE </w:t>
      </w:r>
    </w:p>
    <w:p w:rsidRPr="00683E7F" w:rsidR="00EE0618" w:rsidP="00683E7F" w:rsidRDefault="00EE0618" w14:paraId="5C0BD4C2" w14:textId="77777777">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Pr="008F4FDC" w:rsidR="00EE0618" w:rsidTr="00AE2E3D" w14:paraId="28E543AE" w14:textId="77777777">
        <w:trPr>
          <w:trHeight w:val="816"/>
        </w:trPr>
        <w:tc>
          <w:tcPr>
            <w:tcW w:w="10348" w:type="dxa"/>
          </w:tcPr>
          <w:p w:rsidRPr="008F4FDC" w:rsidR="00AE2E3D" w:rsidRDefault="00AE2E3D" w14:paraId="4CEE0FDC" w14:textId="02B0E90B">
            <w:pPr>
              <w:pStyle w:val="Default"/>
              <w:rPr>
                <w:rFonts w:asciiTheme="minorHAnsi" w:hAnsiTheme="minorHAnsi"/>
              </w:rPr>
            </w:pPr>
            <w:r w:rsidRPr="008F4FDC">
              <w:rPr>
                <w:rFonts w:asciiTheme="minorHAnsi" w:hAnsiTheme="minorHAnsi"/>
              </w:rPr>
              <w:t xml:space="preserve">The </w:t>
            </w:r>
            <w:r w:rsidRPr="008F4FDC" w:rsidR="00360DEF">
              <w:rPr>
                <w:rFonts w:asciiTheme="minorHAnsi" w:hAnsiTheme="minorHAnsi"/>
              </w:rPr>
              <w:t xml:space="preserve">course </w:t>
            </w:r>
            <w:r w:rsidRPr="008F4FDC">
              <w:rPr>
                <w:rFonts w:asciiTheme="minorHAnsi" w:hAnsiTheme="minorHAnsi"/>
              </w:rPr>
              <w:t>spec</w:t>
            </w:r>
            <w:r w:rsidRPr="008F4FDC" w:rsidR="00683E7F">
              <w:rPr>
                <w:rFonts w:asciiTheme="minorHAnsi" w:hAnsiTheme="minorHAnsi"/>
              </w:rPr>
              <w:t>ification</w:t>
            </w:r>
            <w:r w:rsidRPr="008F4FDC" w:rsidR="002616A0">
              <w:rPr>
                <w:rFonts w:asciiTheme="minorHAnsi" w:hAnsiTheme="minorHAnsi"/>
              </w:rPr>
              <w:t xml:space="preserve"> and units</w:t>
            </w:r>
            <w:r w:rsidRPr="008F4FDC" w:rsidR="00683E7F">
              <w:rPr>
                <w:rFonts w:asciiTheme="minorHAnsi" w:hAnsiTheme="minorHAnsi"/>
              </w:rPr>
              <w:t xml:space="preserve"> can be accessed here</w:t>
            </w:r>
            <w:r w:rsidRPr="008F4FDC" w:rsidR="002F3F3D">
              <w:rPr>
                <w:rFonts w:asciiTheme="minorHAnsi" w:hAnsiTheme="minorHAnsi"/>
              </w:rPr>
              <w:t xml:space="preserve"> </w:t>
            </w:r>
            <w:r w:rsidRPr="008F4FDC" w:rsidR="00683E7F">
              <w:rPr>
                <w:rFonts w:asciiTheme="minorHAnsi" w:hAnsiTheme="minorHAnsi"/>
              </w:rPr>
              <w:t>(</w:t>
            </w:r>
            <w:r w:rsidRPr="008F4FDC" w:rsidR="00683E7F">
              <w:rPr>
                <w:rFonts w:asciiTheme="minorHAnsi" w:hAnsiTheme="minorHAnsi"/>
                <w:b/>
                <w:bCs/>
              </w:rPr>
              <w:t>OCR Specification</w:t>
            </w:r>
            <w:r w:rsidRPr="008F4FDC" w:rsidR="00683E7F">
              <w:rPr>
                <w:rFonts w:asciiTheme="minorHAnsi" w:hAnsiTheme="minorHAnsi"/>
              </w:rPr>
              <w:t>):</w:t>
            </w:r>
          </w:p>
          <w:p w:rsidRPr="008F4FDC" w:rsidR="008F4FDC" w:rsidRDefault="008F4FDC" w14:paraId="57E902BE" w14:textId="211B2942">
            <w:pPr>
              <w:pStyle w:val="Default"/>
              <w:rPr>
                <w:rFonts w:asciiTheme="minorHAnsi" w:hAnsiTheme="minorHAnsi"/>
              </w:rPr>
            </w:pPr>
          </w:p>
          <w:p w:rsidRPr="008F4FDC" w:rsidR="008F4FDC" w:rsidRDefault="008F4FDC" w14:paraId="2A0A8CF0" w14:textId="58E8F28A">
            <w:pPr>
              <w:pStyle w:val="Default"/>
              <w:rPr>
                <w:rFonts w:asciiTheme="minorHAnsi" w:hAnsiTheme="minorHAnsi"/>
              </w:rPr>
            </w:pPr>
            <w:r w:rsidRPr="008F4FDC">
              <w:rPr>
                <w:rFonts w:asciiTheme="minorHAnsi" w:hAnsiTheme="minorHAnsi"/>
              </w:rPr>
              <w:t>This course is called the Cambridge Technical Extended certificate in Sport. It is the equivalent to 1 A level and is graded with a pass, merit, distinction or distinction* as an overall grade at the end of Year 13.</w:t>
            </w:r>
          </w:p>
          <w:p w:rsidRPr="008F4FDC" w:rsidR="008F4FDC" w:rsidP="00AE2E3D" w:rsidRDefault="008F4FDC" w14:paraId="54585E6F" w14:textId="77777777">
            <w:pPr>
              <w:pStyle w:val="Default"/>
              <w:rPr>
                <w:rFonts w:asciiTheme="minorHAnsi" w:hAnsiTheme="minorHAnsi"/>
              </w:rPr>
            </w:pPr>
          </w:p>
          <w:p w:rsidRPr="008F4FDC" w:rsidR="008F4FDC" w:rsidP="00AE2E3D" w:rsidRDefault="008F4FDC" w14:paraId="091DB1C4" w14:textId="77777777">
            <w:pPr>
              <w:pStyle w:val="Default"/>
              <w:rPr>
                <w:rFonts w:asciiTheme="minorHAnsi" w:hAnsiTheme="minorHAnsi"/>
              </w:rPr>
            </w:pPr>
            <w:r w:rsidRPr="008F4FDC">
              <w:rPr>
                <w:rFonts w:asciiTheme="minorHAnsi" w:hAnsiTheme="minorHAnsi"/>
              </w:rPr>
              <w:t>The course is split into 6 units. 2 units will be assessed with an external exam and 4 units will be assessed with coursework.</w:t>
            </w:r>
          </w:p>
          <w:p w:rsidRPr="008F4FDC" w:rsidR="008F4FDC" w:rsidP="00AE2E3D" w:rsidRDefault="008F4FDC" w14:paraId="5AED49D2" w14:textId="77777777">
            <w:pPr>
              <w:pStyle w:val="Default"/>
              <w:rPr>
                <w:rFonts w:asciiTheme="minorHAnsi" w:hAnsiTheme="minorHAnsi"/>
              </w:rPr>
            </w:pPr>
          </w:p>
          <w:p w:rsidRPr="008F4FDC" w:rsidR="008F4FDC" w:rsidP="00AE2E3D" w:rsidRDefault="008F4FDC" w14:paraId="538A0F63" w14:textId="77777777">
            <w:pPr>
              <w:pStyle w:val="Default"/>
              <w:rPr>
                <w:rFonts w:asciiTheme="minorHAnsi" w:hAnsiTheme="minorHAnsi"/>
              </w:rPr>
            </w:pPr>
            <w:r w:rsidRPr="008F4FDC">
              <w:rPr>
                <w:rFonts w:asciiTheme="minorHAnsi" w:hAnsiTheme="minorHAnsi"/>
              </w:rPr>
              <w:t>These are the units you will study over Year 12 and 13:</w:t>
            </w:r>
          </w:p>
          <w:p w:rsidRPr="008F4FDC" w:rsidR="008F4FDC" w:rsidP="00AE2E3D" w:rsidRDefault="008F4FDC" w14:paraId="4496370D" w14:textId="77777777">
            <w:pPr>
              <w:pStyle w:val="Default"/>
              <w:rPr>
                <w:rFonts w:asciiTheme="minorHAnsi" w:hAnsiTheme="minorHAnsi"/>
              </w:rPr>
            </w:pPr>
          </w:p>
          <w:p w:rsidRPr="008F4FDC" w:rsidR="008F4FDC" w:rsidP="00AE2E3D" w:rsidRDefault="008F4FDC" w14:paraId="133F61CF" w14:textId="77777777">
            <w:pPr>
              <w:pStyle w:val="Default"/>
              <w:rPr>
                <w:rFonts w:asciiTheme="minorHAnsi" w:hAnsiTheme="minorHAnsi"/>
                <w:b/>
                <w:bCs/>
              </w:rPr>
            </w:pPr>
            <w:r w:rsidRPr="008F4FDC">
              <w:rPr>
                <w:rFonts w:asciiTheme="minorHAnsi" w:hAnsiTheme="minorHAnsi"/>
                <w:b/>
                <w:bCs/>
              </w:rPr>
              <w:t>Year 12</w:t>
            </w:r>
          </w:p>
          <w:p w:rsidRPr="008F4FDC" w:rsidR="00EE0618" w:rsidP="00AE2E3D" w:rsidRDefault="008F4FDC" w14:paraId="55B96FA4" w14:textId="6E5C0066">
            <w:pPr>
              <w:pStyle w:val="Default"/>
              <w:rPr>
                <w:rFonts w:asciiTheme="minorHAnsi" w:hAnsiTheme="minorHAnsi"/>
              </w:rPr>
            </w:pPr>
            <w:r w:rsidRPr="008F4FDC">
              <w:rPr>
                <w:rFonts w:asciiTheme="minorHAnsi" w:hAnsiTheme="minorHAnsi"/>
              </w:rPr>
              <w:t>Unit 1 - Body systems and the effects of physical activity</w:t>
            </w:r>
            <w:r>
              <w:rPr>
                <w:rFonts w:asciiTheme="minorHAnsi" w:hAnsiTheme="minorHAnsi"/>
              </w:rPr>
              <w:t xml:space="preserve"> (external exam in January)</w:t>
            </w:r>
          </w:p>
          <w:p w:rsidRPr="008F4FDC" w:rsidR="008F4FDC" w:rsidP="00AE2E3D" w:rsidRDefault="008F4FDC" w14:paraId="5E17888D" w14:textId="7B3E4C56">
            <w:pPr>
              <w:pStyle w:val="Default"/>
              <w:rPr>
                <w:rFonts w:asciiTheme="minorHAnsi" w:hAnsiTheme="minorHAnsi"/>
              </w:rPr>
            </w:pPr>
            <w:r w:rsidRPr="008F4FDC">
              <w:rPr>
                <w:rFonts w:asciiTheme="minorHAnsi" w:hAnsiTheme="minorHAnsi"/>
              </w:rPr>
              <w:t>Unit 2 – Sports coaching and activity leadership</w:t>
            </w:r>
            <w:r>
              <w:rPr>
                <w:rFonts w:asciiTheme="minorHAnsi" w:hAnsiTheme="minorHAnsi"/>
              </w:rPr>
              <w:t xml:space="preserve"> (coursework)</w:t>
            </w:r>
          </w:p>
          <w:p w:rsidRPr="008F4FDC" w:rsidR="008F4FDC" w:rsidP="00AE2E3D" w:rsidRDefault="008F4FDC" w14:paraId="660CF6D4" w14:textId="554804A6">
            <w:pPr>
              <w:pStyle w:val="Default"/>
              <w:rPr>
                <w:rFonts w:asciiTheme="minorHAnsi" w:hAnsiTheme="minorHAnsi"/>
              </w:rPr>
            </w:pPr>
            <w:r w:rsidRPr="008F4FDC">
              <w:rPr>
                <w:rFonts w:asciiTheme="minorHAnsi" w:hAnsiTheme="minorHAnsi"/>
              </w:rPr>
              <w:t>Unit 12 – Nutrition and diet for sport and exercise</w:t>
            </w:r>
            <w:r>
              <w:rPr>
                <w:rFonts w:asciiTheme="minorHAnsi" w:hAnsiTheme="minorHAnsi"/>
              </w:rPr>
              <w:t xml:space="preserve"> (coursework)</w:t>
            </w:r>
          </w:p>
          <w:p w:rsidRPr="008F4FDC" w:rsidR="008F4FDC" w:rsidP="00AE2E3D" w:rsidRDefault="008F4FDC" w14:paraId="566E460C" w14:textId="77777777">
            <w:pPr>
              <w:pStyle w:val="Default"/>
              <w:rPr>
                <w:rFonts w:asciiTheme="minorHAnsi" w:hAnsiTheme="minorHAnsi"/>
              </w:rPr>
            </w:pPr>
          </w:p>
          <w:p w:rsidRPr="00987A9C" w:rsidR="008F4FDC" w:rsidP="00AE2E3D" w:rsidRDefault="008F4FDC" w14:paraId="498D4EE4" w14:textId="46E727B3">
            <w:pPr>
              <w:pStyle w:val="Default"/>
              <w:rPr>
                <w:rFonts w:asciiTheme="minorHAnsi" w:hAnsiTheme="minorHAnsi"/>
                <w:b/>
                <w:bCs/>
              </w:rPr>
            </w:pPr>
            <w:r w:rsidRPr="00987A9C">
              <w:rPr>
                <w:rFonts w:asciiTheme="minorHAnsi" w:hAnsiTheme="minorHAnsi"/>
                <w:b/>
                <w:bCs/>
              </w:rPr>
              <w:t>Year 13</w:t>
            </w:r>
          </w:p>
          <w:p w:rsidR="008F4FDC" w:rsidP="00AE2E3D" w:rsidRDefault="008F4FDC" w14:paraId="2CEADE3D" w14:textId="5A88450F">
            <w:pPr>
              <w:pStyle w:val="Default"/>
              <w:rPr>
                <w:rFonts w:asciiTheme="minorHAnsi" w:hAnsiTheme="minorHAnsi"/>
              </w:rPr>
            </w:pPr>
            <w:r>
              <w:rPr>
                <w:rFonts w:asciiTheme="minorHAnsi" w:hAnsiTheme="minorHAnsi"/>
              </w:rPr>
              <w:t>Unit 3 – Sports organisation and development (external exam in January)</w:t>
            </w:r>
          </w:p>
          <w:p w:rsidR="008F4FDC" w:rsidP="00AE2E3D" w:rsidRDefault="008F4FDC" w14:paraId="38CE41F7" w14:textId="375F6B1C">
            <w:pPr>
              <w:pStyle w:val="Default"/>
              <w:rPr>
                <w:rFonts w:asciiTheme="minorHAnsi" w:hAnsiTheme="minorHAnsi"/>
              </w:rPr>
            </w:pPr>
            <w:r>
              <w:rPr>
                <w:rFonts w:asciiTheme="minorHAnsi" w:hAnsiTheme="minorHAnsi"/>
              </w:rPr>
              <w:t>Unit 8 – Organisation of sports events (coursework)</w:t>
            </w:r>
          </w:p>
          <w:p w:rsidR="008F4FDC" w:rsidP="00AE2E3D" w:rsidRDefault="008F4FDC" w14:paraId="46D5E9FD" w14:textId="07EC8CE7">
            <w:pPr>
              <w:pStyle w:val="Default"/>
              <w:rPr>
                <w:rFonts w:asciiTheme="minorHAnsi" w:hAnsiTheme="minorHAnsi"/>
              </w:rPr>
            </w:pPr>
            <w:r>
              <w:rPr>
                <w:rFonts w:asciiTheme="minorHAnsi" w:hAnsiTheme="minorHAnsi"/>
              </w:rPr>
              <w:t>Unit 11 – Physical activity for specific groups (coursework)</w:t>
            </w:r>
          </w:p>
          <w:p w:rsidRPr="008F4FDC" w:rsidR="008F4FDC" w:rsidP="00AE2E3D" w:rsidRDefault="008F4FDC" w14:paraId="5186512E" w14:textId="55E83D87">
            <w:pPr>
              <w:pStyle w:val="Default"/>
              <w:rPr>
                <w:rFonts w:asciiTheme="minorHAnsi" w:hAnsiTheme="minorHAnsi"/>
              </w:rPr>
            </w:pPr>
          </w:p>
        </w:tc>
      </w:tr>
    </w:tbl>
    <w:p w:rsidRPr="008F4FDC" w:rsidR="00AE2E3D" w:rsidP="00EE0618" w:rsidRDefault="00AE2E3D" w14:paraId="7E622840" w14:textId="77777777">
      <w:pPr>
        <w:pStyle w:val="Default"/>
        <w:rPr>
          <w:rFonts w:asciiTheme="minorHAnsi" w:hAnsiTheme="minorHAnsi"/>
          <w:b/>
          <w:bCs/>
        </w:rPr>
      </w:pPr>
    </w:p>
    <w:p w:rsidR="00AE2E3D" w:rsidP="00AE2E3D" w:rsidRDefault="00AE2E3D" w14:paraId="16AF0861" w14:textId="1CB41082">
      <w:pPr>
        <w:pStyle w:val="Default"/>
        <w:jc w:val="center"/>
        <w:rPr>
          <w:rFonts w:asciiTheme="minorHAnsi" w:hAnsiTheme="minorHAnsi"/>
          <w:b/>
          <w:bCs/>
          <w:sz w:val="22"/>
          <w:szCs w:val="22"/>
        </w:rPr>
      </w:pPr>
    </w:p>
    <w:p w:rsidR="00B01B9E" w:rsidP="00AE2E3D" w:rsidRDefault="00B01B9E" w14:paraId="42EA1050" w14:textId="592574C4">
      <w:pPr>
        <w:pStyle w:val="Default"/>
        <w:jc w:val="center"/>
        <w:rPr>
          <w:rFonts w:asciiTheme="minorHAnsi" w:hAnsiTheme="minorHAnsi"/>
          <w:b/>
          <w:bCs/>
          <w:sz w:val="22"/>
          <w:szCs w:val="22"/>
        </w:rPr>
      </w:pPr>
    </w:p>
    <w:p w:rsidR="00B01B9E" w:rsidP="00AE2E3D" w:rsidRDefault="00B01B9E" w14:paraId="0CFD5F5E" w14:textId="6F405CA8">
      <w:pPr>
        <w:pStyle w:val="Default"/>
        <w:jc w:val="center"/>
        <w:rPr>
          <w:rFonts w:asciiTheme="minorHAnsi" w:hAnsiTheme="minorHAnsi"/>
          <w:b/>
          <w:bCs/>
          <w:sz w:val="22"/>
          <w:szCs w:val="22"/>
        </w:rPr>
      </w:pPr>
    </w:p>
    <w:p w:rsidR="00B01B9E" w:rsidP="00AE2E3D" w:rsidRDefault="00B01B9E" w14:paraId="132F8C20" w14:textId="221F5B1A">
      <w:pPr>
        <w:pStyle w:val="Default"/>
        <w:jc w:val="center"/>
        <w:rPr>
          <w:rFonts w:asciiTheme="minorHAnsi" w:hAnsiTheme="minorHAnsi"/>
          <w:b/>
          <w:bCs/>
          <w:sz w:val="22"/>
          <w:szCs w:val="22"/>
        </w:rPr>
      </w:pPr>
    </w:p>
    <w:p w:rsidR="00B01B9E" w:rsidP="00AE2E3D" w:rsidRDefault="00B01B9E" w14:paraId="27F6C61E" w14:textId="411B464A">
      <w:pPr>
        <w:pStyle w:val="Default"/>
        <w:jc w:val="center"/>
        <w:rPr>
          <w:rFonts w:asciiTheme="minorHAnsi" w:hAnsiTheme="minorHAnsi"/>
          <w:b/>
          <w:bCs/>
          <w:sz w:val="22"/>
          <w:szCs w:val="22"/>
        </w:rPr>
      </w:pPr>
    </w:p>
    <w:p w:rsidR="00B01B9E" w:rsidP="00AE2E3D" w:rsidRDefault="00B01B9E" w14:paraId="4E64531B" w14:textId="79D524EC">
      <w:pPr>
        <w:pStyle w:val="Default"/>
        <w:jc w:val="center"/>
        <w:rPr>
          <w:rFonts w:asciiTheme="minorHAnsi" w:hAnsiTheme="minorHAnsi"/>
          <w:b/>
          <w:bCs/>
          <w:sz w:val="22"/>
          <w:szCs w:val="22"/>
        </w:rPr>
      </w:pPr>
    </w:p>
    <w:p w:rsidR="00B01B9E" w:rsidP="00AE2E3D" w:rsidRDefault="00B01B9E" w14:paraId="00F66414" w14:textId="076A0DF0">
      <w:pPr>
        <w:pStyle w:val="Default"/>
        <w:jc w:val="center"/>
        <w:rPr>
          <w:rFonts w:asciiTheme="minorHAnsi" w:hAnsiTheme="minorHAnsi"/>
          <w:b/>
          <w:bCs/>
          <w:sz w:val="22"/>
          <w:szCs w:val="22"/>
        </w:rPr>
      </w:pPr>
    </w:p>
    <w:p w:rsidR="00B01B9E" w:rsidP="00AE2E3D" w:rsidRDefault="00B01B9E" w14:paraId="0AA56C49" w14:textId="0737DF10">
      <w:pPr>
        <w:pStyle w:val="Default"/>
        <w:jc w:val="center"/>
        <w:rPr>
          <w:rFonts w:asciiTheme="minorHAnsi" w:hAnsiTheme="minorHAnsi"/>
          <w:b/>
          <w:bCs/>
          <w:sz w:val="22"/>
          <w:szCs w:val="22"/>
        </w:rPr>
      </w:pPr>
    </w:p>
    <w:p w:rsidR="00B01B9E" w:rsidP="00AE2E3D" w:rsidRDefault="00B01B9E" w14:paraId="05751CEE" w14:textId="78E38374">
      <w:pPr>
        <w:pStyle w:val="Default"/>
        <w:jc w:val="center"/>
        <w:rPr>
          <w:rFonts w:asciiTheme="minorHAnsi" w:hAnsiTheme="minorHAnsi"/>
          <w:b/>
          <w:bCs/>
          <w:sz w:val="22"/>
          <w:szCs w:val="22"/>
        </w:rPr>
      </w:pPr>
    </w:p>
    <w:p w:rsidR="00B01B9E" w:rsidP="00AE2E3D" w:rsidRDefault="00B01B9E" w14:paraId="4B36E90C" w14:textId="149742CF">
      <w:pPr>
        <w:pStyle w:val="Default"/>
        <w:jc w:val="center"/>
        <w:rPr>
          <w:rFonts w:asciiTheme="minorHAnsi" w:hAnsiTheme="minorHAnsi"/>
          <w:b/>
          <w:bCs/>
          <w:sz w:val="22"/>
          <w:szCs w:val="22"/>
        </w:rPr>
      </w:pPr>
    </w:p>
    <w:p w:rsidR="00B01B9E" w:rsidP="00AE2E3D" w:rsidRDefault="00B01B9E" w14:paraId="09EAC3B0" w14:textId="0E61EB2A">
      <w:pPr>
        <w:pStyle w:val="Default"/>
        <w:jc w:val="center"/>
        <w:rPr>
          <w:rFonts w:asciiTheme="minorHAnsi" w:hAnsiTheme="minorHAnsi"/>
          <w:b/>
          <w:bCs/>
          <w:sz w:val="22"/>
          <w:szCs w:val="22"/>
        </w:rPr>
      </w:pPr>
    </w:p>
    <w:p w:rsidR="00B01B9E" w:rsidP="00AE2E3D" w:rsidRDefault="00B01B9E" w14:paraId="5D8774E3" w14:textId="309BFF02">
      <w:pPr>
        <w:pStyle w:val="Default"/>
        <w:jc w:val="center"/>
        <w:rPr>
          <w:rFonts w:asciiTheme="minorHAnsi" w:hAnsiTheme="minorHAnsi"/>
          <w:b/>
          <w:bCs/>
          <w:sz w:val="22"/>
          <w:szCs w:val="22"/>
        </w:rPr>
      </w:pPr>
    </w:p>
    <w:p w:rsidR="00B01B9E" w:rsidP="00AE2E3D" w:rsidRDefault="00B01B9E" w14:paraId="6B92C1B2" w14:textId="781DBEEC">
      <w:pPr>
        <w:pStyle w:val="Default"/>
        <w:jc w:val="center"/>
        <w:rPr>
          <w:rFonts w:asciiTheme="minorHAnsi" w:hAnsiTheme="minorHAnsi"/>
          <w:b/>
          <w:bCs/>
          <w:sz w:val="22"/>
          <w:szCs w:val="22"/>
        </w:rPr>
      </w:pPr>
    </w:p>
    <w:p w:rsidR="00B01B9E" w:rsidP="00AE2E3D" w:rsidRDefault="00B01B9E" w14:paraId="28326E47" w14:textId="31BD6E17">
      <w:pPr>
        <w:pStyle w:val="Default"/>
        <w:jc w:val="center"/>
        <w:rPr>
          <w:rFonts w:asciiTheme="minorHAnsi" w:hAnsiTheme="minorHAnsi"/>
          <w:b/>
          <w:bCs/>
          <w:sz w:val="22"/>
          <w:szCs w:val="22"/>
        </w:rPr>
      </w:pPr>
    </w:p>
    <w:p w:rsidR="00B01B9E" w:rsidP="00AE2E3D" w:rsidRDefault="00B01B9E" w14:paraId="4B352918" w14:textId="51765529">
      <w:pPr>
        <w:pStyle w:val="Default"/>
        <w:jc w:val="center"/>
        <w:rPr>
          <w:rFonts w:asciiTheme="minorHAnsi" w:hAnsiTheme="minorHAnsi"/>
          <w:b/>
          <w:bCs/>
          <w:sz w:val="22"/>
          <w:szCs w:val="22"/>
        </w:rPr>
      </w:pPr>
    </w:p>
    <w:p w:rsidR="00B01B9E" w:rsidP="00AE2E3D" w:rsidRDefault="00B01B9E" w14:paraId="43ADDEC2" w14:textId="0047A2A7">
      <w:pPr>
        <w:pStyle w:val="Default"/>
        <w:jc w:val="center"/>
        <w:rPr>
          <w:rFonts w:asciiTheme="minorHAnsi" w:hAnsiTheme="minorHAnsi"/>
          <w:b/>
          <w:bCs/>
          <w:sz w:val="22"/>
          <w:szCs w:val="22"/>
        </w:rPr>
      </w:pPr>
    </w:p>
    <w:p w:rsidR="00B01B9E" w:rsidP="00AE2E3D" w:rsidRDefault="00B01B9E" w14:paraId="5737A2E7" w14:textId="0C7167A4">
      <w:pPr>
        <w:pStyle w:val="Default"/>
        <w:jc w:val="center"/>
        <w:rPr>
          <w:rFonts w:asciiTheme="minorHAnsi" w:hAnsiTheme="minorHAnsi"/>
          <w:b/>
          <w:bCs/>
          <w:sz w:val="22"/>
          <w:szCs w:val="22"/>
        </w:rPr>
      </w:pPr>
    </w:p>
    <w:p w:rsidR="00B01B9E" w:rsidP="00AE2E3D" w:rsidRDefault="00B01B9E" w14:paraId="75A1B9C5" w14:textId="5860A770">
      <w:pPr>
        <w:pStyle w:val="Default"/>
        <w:jc w:val="center"/>
        <w:rPr>
          <w:rFonts w:asciiTheme="minorHAnsi" w:hAnsiTheme="minorHAnsi"/>
          <w:b/>
          <w:bCs/>
          <w:sz w:val="22"/>
          <w:szCs w:val="22"/>
        </w:rPr>
      </w:pPr>
    </w:p>
    <w:p w:rsidR="00B01B9E" w:rsidP="00AE2E3D" w:rsidRDefault="00B01B9E" w14:paraId="0F044AAF" w14:textId="32B1CAA1">
      <w:pPr>
        <w:pStyle w:val="Default"/>
        <w:jc w:val="center"/>
        <w:rPr>
          <w:rFonts w:asciiTheme="minorHAnsi" w:hAnsiTheme="minorHAnsi"/>
          <w:b/>
          <w:bCs/>
          <w:sz w:val="22"/>
          <w:szCs w:val="22"/>
        </w:rPr>
      </w:pPr>
    </w:p>
    <w:p w:rsidR="00B01B9E" w:rsidP="00AE2E3D" w:rsidRDefault="00B01B9E" w14:paraId="69B75F06" w14:textId="3AC54F88">
      <w:pPr>
        <w:pStyle w:val="Default"/>
        <w:jc w:val="center"/>
        <w:rPr>
          <w:rFonts w:asciiTheme="minorHAnsi" w:hAnsiTheme="minorHAnsi"/>
          <w:b/>
          <w:bCs/>
          <w:sz w:val="22"/>
          <w:szCs w:val="22"/>
        </w:rPr>
      </w:pPr>
    </w:p>
    <w:p w:rsidR="00B01B9E" w:rsidP="00AE2E3D" w:rsidRDefault="00B01B9E" w14:paraId="3E88F2E4" w14:textId="26DAF08B">
      <w:pPr>
        <w:pStyle w:val="Default"/>
        <w:jc w:val="center"/>
        <w:rPr>
          <w:rFonts w:asciiTheme="minorHAnsi" w:hAnsiTheme="minorHAnsi"/>
          <w:b/>
          <w:bCs/>
          <w:sz w:val="22"/>
          <w:szCs w:val="22"/>
        </w:rPr>
      </w:pPr>
    </w:p>
    <w:p w:rsidR="00B01B9E" w:rsidP="00AE2E3D" w:rsidRDefault="00B01B9E" w14:paraId="384AC490" w14:textId="27638767">
      <w:pPr>
        <w:pStyle w:val="Default"/>
        <w:jc w:val="center"/>
        <w:rPr>
          <w:rFonts w:asciiTheme="minorHAnsi" w:hAnsiTheme="minorHAnsi"/>
          <w:b/>
          <w:bCs/>
          <w:sz w:val="22"/>
          <w:szCs w:val="22"/>
        </w:rPr>
      </w:pPr>
    </w:p>
    <w:p w:rsidR="00B01B9E" w:rsidP="00AE2E3D" w:rsidRDefault="00B01B9E" w14:paraId="304E5203" w14:textId="47ACFD87">
      <w:pPr>
        <w:pStyle w:val="Default"/>
        <w:jc w:val="center"/>
        <w:rPr>
          <w:rFonts w:asciiTheme="minorHAnsi" w:hAnsiTheme="minorHAnsi"/>
          <w:b/>
          <w:bCs/>
          <w:sz w:val="22"/>
          <w:szCs w:val="22"/>
        </w:rPr>
      </w:pPr>
    </w:p>
    <w:p w:rsidR="00B01B9E" w:rsidP="00AE2E3D" w:rsidRDefault="00B01B9E" w14:paraId="528705F9" w14:textId="20FD0ACF">
      <w:pPr>
        <w:pStyle w:val="Default"/>
        <w:jc w:val="center"/>
        <w:rPr>
          <w:rFonts w:asciiTheme="minorHAnsi" w:hAnsiTheme="minorHAnsi"/>
          <w:b/>
          <w:bCs/>
          <w:sz w:val="22"/>
          <w:szCs w:val="22"/>
        </w:rPr>
      </w:pPr>
    </w:p>
    <w:p w:rsidR="00B01B9E" w:rsidP="00AE2E3D" w:rsidRDefault="00B01B9E" w14:paraId="26946983" w14:textId="26A096EA">
      <w:pPr>
        <w:pStyle w:val="Default"/>
        <w:jc w:val="center"/>
        <w:rPr>
          <w:rFonts w:asciiTheme="minorHAnsi" w:hAnsiTheme="minorHAnsi"/>
          <w:b/>
          <w:bCs/>
          <w:sz w:val="22"/>
          <w:szCs w:val="22"/>
        </w:rPr>
      </w:pPr>
    </w:p>
    <w:p w:rsidR="00B01B9E" w:rsidP="00AE2E3D" w:rsidRDefault="00B01B9E" w14:paraId="79CA5E0E" w14:textId="63873120">
      <w:pPr>
        <w:pStyle w:val="Default"/>
        <w:jc w:val="center"/>
        <w:rPr>
          <w:rFonts w:asciiTheme="minorHAnsi" w:hAnsiTheme="minorHAnsi"/>
          <w:b/>
          <w:bCs/>
          <w:sz w:val="22"/>
          <w:szCs w:val="22"/>
        </w:rPr>
      </w:pPr>
    </w:p>
    <w:p w:rsidR="00B01B9E" w:rsidP="00AE2E3D" w:rsidRDefault="00B01B9E" w14:paraId="54748425" w14:textId="14FE7262">
      <w:pPr>
        <w:pStyle w:val="Default"/>
        <w:jc w:val="center"/>
        <w:rPr>
          <w:rFonts w:asciiTheme="minorHAnsi" w:hAnsiTheme="minorHAnsi"/>
          <w:b/>
          <w:bCs/>
          <w:sz w:val="22"/>
          <w:szCs w:val="22"/>
        </w:rPr>
      </w:pPr>
    </w:p>
    <w:p w:rsidR="00B01B9E" w:rsidP="00AE2E3D" w:rsidRDefault="00B01B9E" w14:paraId="0076E582" w14:textId="6C4F5FC6">
      <w:pPr>
        <w:pStyle w:val="Default"/>
        <w:jc w:val="center"/>
        <w:rPr>
          <w:rFonts w:asciiTheme="minorHAnsi" w:hAnsiTheme="minorHAnsi"/>
          <w:b/>
          <w:bCs/>
          <w:sz w:val="22"/>
          <w:szCs w:val="22"/>
        </w:rPr>
      </w:pPr>
    </w:p>
    <w:p w:rsidR="00B01B9E" w:rsidP="00AE2E3D" w:rsidRDefault="00B01B9E" w14:paraId="3C1A2DEF" w14:textId="53610AB5">
      <w:pPr>
        <w:pStyle w:val="Default"/>
        <w:jc w:val="center"/>
        <w:rPr>
          <w:rFonts w:asciiTheme="minorHAnsi" w:hAnsiTheme="minorHAnsi"/>
          <w:b/>
          <w:bCs/>
          <w:sz w:val="22"/>
          <w:szCs w:val="22"/>
        </w:rPr>
      </w:pPr>
    </w:p>
    <w:p w:rsidR="00EE0618" w:rsidP="008F4FDC" w:rsidRDefault="009D04BB" w14:paraId="33C5ECB6" w14:textId="6FE7B48E">
      <w:pPr>
        <w:pStyle w:val="NoSpacing"/>
        <w:jc w:val="center"/>
        <w:rPr>
          <w:b/>
          <w:bCs/>
          <w:sz w:val="44"/>
          <w:u w:val="single"/>
        </w:rPr>
      </w:pPr>
      <w:r>
        <w:rPr>
          <w:b/>
          <w:bCs/>
          <w:sz w:val="44"/>
          <w:u w:val="single"/>
        </w:rPr>
        <w:lastRenderedPageBreak/>
        <w:t>SUMMER TRANSITION WORK</w:t>
      </w:r>
    </w:p>
    <w:p w:rsidRPr="003977EF" w:rsidR="009D04BB" w:rsidP="00683E7F" w:rsidRDefault="009D04BB" w14:paraId="27068D85" w14:textId="3A503793">
      <w:pPr>
        <w:pStyle w:val="NoSpacing"/>
        <w:jc w:val="center"/>
        <w:rPr>
          <w:b/>
          <w:bCs/>
          <w:sz w:val="24"/>
          <w:szCs w:val="24"/>
          <w:u w:val="single"/>
        </w:rPr>
      </w:pPr>
    </w:p>
    <w:p w:rsidRPr="003977EF" w:rsidR="008C32BD" w:rsidP="008C32BD" w:rsidRDefault="008C32BD" w14:paraId="50A7D4AD" w14:textId="5646ED9E">
      <w:pPr>
        <w:pStyle w:val="Default"/>
        <w:jc w:val="center"/>
        <w:rPr>
          <w:rFonts w:asciiTheme="minorHAnsi" w:hAnsiTheme="minorHAnsi" w:cstheme="minorHAnsi"/>
        </w:rPr>
      </w:pPr>
      <w:r w:rsidRPr="003977EF">
        <w:rPr>
          <w:rFonts w:asciiTheme="minorHAnsi" w:hAnsiTheme="minorHAnsi" w:cstheme="minorHAnsi"/>
        </w:rPr>
        <w:t>We are so excited to hear that you are hopefully going to be joining us in September to study</w:t>
      </w:r>
      <w:r w:rsidR="008F4FDC">
        <w:rPr>
          <w:rFonts w:asciiTheme="minorHAnsi" w:hAnsiTheme="minorHAnsi" w:cstheme="minorHAnsi"/>
        </w:rPr>
        <w:t xml:space="preserve"> Cam Tech Sport</w:t>
      </w:r>
      <w:r w:rsidRPr="003977EF">
        <w:rPr>
          <w:rFonts w:asciiTheme="minorHAnsi" w:hAnsiTheme="minorHAnsi" w:cstheme="minorHAnsi"/>
        </w:rPr>
        <w:t xml:space="preserve">. </w:t>
      </w:r>
    </w:p>
    <w:p w:rsidRPr="003977EF" w:rsidR="008C32BD" w:rsidP="008C32BD" w:rsidRDefault="008C32BD" w14:paraId="432C4563" w14:textId="77777777">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rsidRPr="003977EF" w:rsidR="00573AC2" w:rsidP="00AE2E3D" w:rsidRDefault="00573AC2" w14:paraId="7166003D" w14:textId="7124118E">
      <w:pPr>
        <w:pStyle w:val="NoSpacing"/>
        <w:rPr>
          <w:b/>
          <w:bCs/>
          <w:sz w:val="24"/>
          <w:szCs w:val="24"/>
        </w:rPr>
      </w:pPr>
    </w:p>
    <w:p w:rsidRPr="003977EF" w:rsidR="00573AC2" w:rsidP="00AE2E3D" w:rsidRDefault="00573AC2" w14:paraId="0FC255EC" w14:textId="1965105C">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w:t>
      </w:r>
      <w:r w:rsidR="008F4FDC">
        <w:rPr>
          <w:sz w:val="24"/>
          <w:szCs w:val="24"/>
        </w:rPr>
        <w:t>2 units</w:t>
      </w:r>
      <w:r w:rsidRPr="003977EF">
        <w:rPr>
          <w:sz w:val="24"/>
          <w:szCs w:val="24"/>
        </w:rPr>
        <w:t xml:space="preserve"> we will study. </w:t>
      </w:r>
      <w:r w:rsidR="008F4FDC">
        <w:rPr>
          <w:sz w:val="24"/>
          <w:szCs w:val="24"/>
        </w:rPr>
        <w:t>One unit</w:t>
      </w:r>
      <w:r w:rsidR="005A28DC">
        <w:rPr>
          <w:sz w:val="24"/>
          <w:szCs w:val="24"/>
        </w:rPr>
        <w:t xml:space="preserve"> will</w:t>
      </w:r>
      <w:r w:rsidR="008F4FDC">
        <w:rPr>
          <w:sz w:val="24"/>
          <w:szCs w:val="24"/>
        </w:rPr>
        <w:t xml:space="preserve"> result in an external exam in January. One unit </w:t>
      </w:r>
      <w:r w:rsidR="005A28DC">
        <w:rPr>
          <w:sz w:val="24"/>
          <w:szCs w:val="24"/>
        </w:rPr>
        <w:t xml:space="preserve">will </w:t>
      </w:r>
      <w:r w:rsidR="008F4FDC">
        <w:rPr>
          <w:sz w:val="24"/>
          <w:szCs w:val="24"/>
        </w:rPr>
        <w:t xml:space="preserve">include planning and preparing for coaching/leading sports sessions </w:t>
      </w:r>
      <w:r w:rsidR="005A28DC">
        <w:rPr>
          <w:sz w:val="24"/>
          <w:szCs w:val="24"/>
        </w:rPr>
        <w:t>in the Summer term.</w:t>
      </w:r>
    </w:p>
    <w:p w:rsidRPr="003977EF" w:rsidR="00573AC2" w:rsidP="00AE2E3D" w:rsidRDefault="00573AC2" w14:paraId="0C7A59EF" w14:textId="4CD8DDA5">
      <w:pPr>
        <w:pStyle w:val="NoSpacing"/>
        <w:rPr>
          <w:sz w:val="24"/>
          <w:szCs w:val="24"/>
        </w:rPr>
      </w:pPr>
    </w:p>
    <w:p w:rsidRPr="003977EF" w:rsidR="003977EF" w:rsidP="008C32BD" w:rsidRDefault="003977EF" w14:paraId="29AFFB22" w14:textId="5F4201CB">
      <w:pPr>
        <w:pStyle w:val="NoSpacing"/>
        <w:rPr>
          <w:sz w:val="24"/>
          <w:szCs w:val="24"/>
        </w:rPr>
      </w:pPr>
    </w:p>
    <w:p w:rsidR="00433052" w:rsidP="00433052" w:rsidRDefault="003977EF" w14:paraId="0BB16EAF" w14:textId="7E455AFB">
      <w:pPr>
        <w:pStyle w:val="NoSpacing"/>
        <w:rPr>
          <w:sz w:val="24"/>
          <w:szCs w:val="24"/>
        </w:rPr>
      </w:pPr>
      <w:r w:rsidRPr="003977EF">
        <w:rPr>
          <w:sz w:val="24"/>
          <w:szCs w:val="24"/>
        </w:rPr>
        <w:t xml:space="preserve">Please complete the </w:t>
      </w:r>
      <w:r w:rsidR="00AF2E64">
        <w:rPr>
          <w:sz w:val="24"/>
          <w:szCs w:val="24"/>
        </w:rPr>
        <w:t>3</w:t>
      </w:r>
      <w:r w:rsidRPr="003977EF">
        <w:rPr>
          <w:sz w:val="24"/>
          <w:szCs w:val="24"/>
        </w:rPr>
        <w:t xml:space="preserve"> tasks below and bring this completed workbook with you in September. </w:t>
      </w:r>
      <w:r w:rsidR="00D03CB4">
        <w:rPr>
          <w:sz w:val="24"/>
          <w:szCs w:val="24"/>
        </w:rPr>
        <w:t xml:space="preserve">We have also added some links and information about future Career Pathways in Sport, with links for you to do some research! </w:t>
      </w:r>
      <w:r w:rsidR="00433052">
        <w:rPr>
          <w:sz w:val="24"/>
          <w:szCs w:val="24"/>
        </w:rPr>
        <w:t xml:space="preserve">                                                    </w:t>
      </w:r>
    </w:p>
    <w:p w:rsidRPr="00953506" w:rsidR="003977EF" w:rsidP="00433052" w:rsidRDefault="003977EF" w14:paraId="6D36D7F4" w14:textId="2F0F0649">
      <w:pPr>
        <w:pStyle w:val="NoSpacing"/>
        <w:jc w:val="center"/>
        <w:rPr>
          <w:rFonts w:cstheme="minorHAnsi"/>
          <w:b/>
          <w:bCs/>
          <w:u w:val="single"/>
        </w:rPr>
      </w:pPr>
      <w:r w:rsidRPr="00953506">
        <w:rPr>
          <w:rFonts w:cstheme="minorHAnsi"/>
          <w:b/>
          <w:bCs/>
        </w:rPr>
        <w:t xml:space="preserve">Best wishes, Team </w:t>
      </w:r>
      <w:r w:rsidR="00AF2E64">
        <w:rPr>
          <w:rFonts w:cstheme="minorHAnsi"/>
          <w:b/>
          <w:bCs/>
        </w:rPr>
        <w:t>Sport</w:t>
      </w:r>
    </w:p>
    <w:p w:rsidRPr="003977EF" w:rsidR="00433052" w:rsidP="00433052" w:rsidRDefault="00433052" w14:paraId="2B073FF4" w14:textId="0B30A28D">
      <w:pPr>
        <w:spacing w:after="0" w:line="240" w:lineRule="auto"/>
        <w:jc w:val="center"/>
        <w:rPr>
          <w:b/>
          <w:bCs/>
          <w:sz w:val="24"/>
          <w:szCs w:val="24"/>
          <w:highlight w:val="yellow"/>
        </w:rPr>
      </w:pPr>
      <w:r>
        <w:rPr>
          <w:b/>
          <w:bCs/>
          <w:sz w:val="24"/>
          <w:szCs w:val="24"/>
          <w:highlight w:val="yellow"/>
        </w:rPr>
        <w:t xml:space="preserve">*SUMMER </w:t>
      </w:r>
      <w:r w:rsidR="00887130">
        <w:rPr>
          <w:b/>
          <w:bCs/>
          <w:sz w:val="24"/>
          <w:szCs w:val="24"/>
          <w:highlight w:val="yellow"/>
        </w:rPr>
        <w:t xml:space="preserve">TRANSITION </w:t>
      </w:r>
      <w:r>
        <w:rPr>
          <w:b/>
          <w:bCs/>
          <w:sz w:val="24"/>
          <w:szCs w:val="24"/>
          <w:highlight w:val="yellow"/>
        </w:rPr>
        <w:t>WORK HAND IN WEEK</w:t>
      </w:r>
      <w:r w:rsidR="00887130">
        <w:rPr>
          <w:b/>
          <w:bCs/>
          <w:sz w:val="24"/>
          <w:szCs w:val="24"/>
          <w:highlight w:val="yellow"/>
        </w:rPr>
        <w:t>:</w:t>
      </w:r>
      <w:r>
        <w:rPr>
          <w:b/>
          <w:bCs/>
          <w:sz w:val="24"/>
          <w:szCs w:val="24"/>
          <w:highlight w:val="yellow"/>
        </w:rPr>
        <w:t xml:space="preserve"> </w:t>
      </w:r>
      <w:r w:rsidR="00CA0BF6">
        <w:rPr>
          <w:b/>
          <w:bCs/>
          <w:sz w:val="24"/>
          <w:szCs w:val="24"/>
          <w:highlight w:val="yellow"/>
        </w:rPr>
        <w:t>9</w:t>
      </w:r>
      <w:r w:rsidRPr="00433052">
        <w:rPr>
          <w:b/>
          <w:bCs/>
          <w:sz w:val="24"/>
          <w:szCs w:val="24"/>
          <w:highlight w:val="yellow"/>
          <w:vertAlign w:val="superscript"/>
        </w:rPr>
        <w:t>th</w:t>
      </w:r>
      <w:r>
        <w:rPr>
          <w:b/>
          <w:bCs/>
          <w:sz w:val="24"/>
          <w:szCs w:val="24"/>
          <w:highlight w:val="yellow"/>
        </w:rPr>
        <w:t xml:space="preserve"> – 1</w:t>
      </w:r>
      <w:r w:rsidR="00CA0BF6">
        <w:rPr>
          <w:b/>
          <w:bCs/>
          <w:sz w:val="24"/>
          <w:szCs w:val="24"/>
          <w:highlight w:val="yellow"/>
        </w:rPr>
        <w:t>3</w:t>
      </w:r>
      <w:r w:rsidRPr="00433052">
        <w:rPr>
          <w:b/>
          <w:bCs/>
          <w:sz w:val="24"/>
          <w:szCs w:val="24"/>
          <w:highlight w:val="yellow"/>
          <w:vertAlign w:val="superscript"/>
        </w:rPr>
        <w:t>th</w:t>
      </w:r>
      <w:r>
        <w:rPr>
          <w:b/>
          <w:bCs/>
          <w:sz w:val="24"/>
          <w:szCs w:val="24"/>
          <w:highlight w:val="yellow"/>
        </w:rPr>
        <w:t xml:space="preserve"> SEPTEMBER</w:t>
      </w:r>
    </w:p>
    <w:p w:rsidRPr="003977EF" w:rsidR="003977EF" w:rsidP="003977EF" w:rsidRDefault="003977EF" w14:paraId="0CF0C628" w14:textId="77777777">
      <w:pPr>
        <w:spacing w:after="0" w:line="240" w:lineRule="auto"/>
        <w:jc w:val="center"/>
        <w:rPr>
          <w:b/>
          <w:bCs/>
          <w:sz w:val="24"/>
          <w:szCs w:val="24"/>
          <w:highlight w:val="yellow"/>
        </w:rPr>
      </w:pPr>
    </w:p>
    <w:p w:rsidRPr="003977EF" w:rsidR="003977EF" w:rsidP="003977EF" w:rsidRDefault="003977EF" w14:paraId="5F8B1B38" w14:textId="77777777">
      <w:pPr>
        <w:spacing w:after="0" w:line="240" w:lineRule="auto"/>
        <w:jc w:val="center"/>
        <w:rPr>
          <w:b/>
          <w:bCs/>
          <w:sz w:val="24"/>
          <w:szCs w:val="24"/>
          <w:highlight w:val="yellow"/>
        </w:rPr>
      </w:pPr>
    </w:p>
    <w:p w:rsidR="003977EF" w:rsidP="003977EF" w:rsidRDefault="003977EF" w14:paraId="56CAA57B" w14:textId="77777777">
      <w:pPr>
        <w:spacing w:after="0" w:line="240" w:lineRule="auto"/>
        <w:jc w:val="center"/>
        <w:rPr>
          <w:b/>
          <w:bCs/>
          <w:highlight w:val="yellow"/>
        </w:rPr>
      </w:pPr>
    </w:p>
    <w:p w:rsidR="003977EF" w:rsidP="003977EF" w:rsidRDefault="00DB7F27" w14:paraId="79D2108B" w14:textId="586F67E4">
      <w:pPr>
        <w:spacing w:after="0" w:line="240" w:lineRule="auto"/>
        <w:jc w:val="center"/>
        <w:rPr>
          <w:b/>
          <w:bCs/>
          <w:highlight w:val="yellow"/>
        </w:rPr>
      </w:pPr>
      <w:r>
        <w:rPr>
          <w:noProof/>
        </w:rPr>
        <w:drawing>
          <wp:inline distT="0" distB="0" distL="0" distR="0" wp14:anchorId="44F18373" wp14:editId="7A9A8823">
            <wp:extent cx="6543161" cy="4448175"/>
            <wp:effectExtent l="19050" t="19050" r="10160" b="9525"/>
            <wp:docPr id="14" name="Picture 14" descr="A picture containing text, circl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6447" cy="4484400"/>
                    </a:xfrm>
                    <a:prstGeom prst="rect">
                      <a:avLst/>
                    </a:prstGeom>
                    <a:ln>
                      <a:solidFill>
                        <a:schemeClr val="tx1"/>
                      </a:solidFill>
                    </a:ln>
                  </pic:spPr>
                </pic:pic>
              </a:graphicData>
            </a:graphic>
          </wp:inline>
        </w:drawing>
      </w:r>
    </w:p>
    <w:p w:rsidR="005A28DC" w:rsidP="003977EF" w:rsidRDefault="005A28DC" w14:paraId="0A3795FB" w14:textId="77777777">
      <w:pPr>
        <w:spacing w:after="0" w:line="240" w:lineRule="auto"/>
        <w:jc w:val="center"/>
        <w:rPr>
          <w:b/>
          <w:bCs/>
          <w:sz w:val="36"/>
          <w:szCs w:val="36"/>
          <w:highlight w:val="yellow"/>
        </w:rPr>
      </w:pPr>
    </w:p>
    <w:p w:rsidR="005A28DC" w:rsidP="003977EF" w:rsidRDefault="005A28DC" w14:paraId="2FC99CDC" w14:textId="77777777">
      <w:pPr>
        <w:spacing w:after="0" w:line="240" w:lineRule="auto"/>
        <w:jc w:val="center"/>
        <w:rPr>
          <w:b/>
          <w:bCs/>
          <w:sz w:val="36"/>
          <w:szCs w:val="36"/>
          <w:highlight w:val="yellow"/>
        </w:rPr>
      </w:pPr>
    </w:p>
    <w:p w:rsidR="005A28DC" w:rsidP="003977EF" w:rsidRDefault="005A28DC" w14:paraId="05AEDD29" w14:textId="77777777">
      <w:pPr>
        <w:spacing w:after="0" w:line="240" w:lineRule="auto"/>
        <w:jc w:val="center"/>
        <w:rPr>
          <w:b/>
          <w:bCs/>
          <w:sz w:val="36"/>
          <w:szCs w:val="36"/>
          <w:highlight w:val="yellow"/>
        </w:rPr>
      </w:pPr>
    </w:p>
    <w:p w:rsidR="005A28DC" w:rsidP="003977EF" w:rsidRDefault="005A28DC" w14:paraId="2D0B271F" w14:textId="77777777">
      <w:pPr>
        <w:spacing w:after="0" w:line="240" w:lineRule="auto"/>
        <w:jc w:val="center"/>
        <w:rPr>
          <w:b/>
          <w:bCs/>
          <w:sz w:val="36"/>
          <w:szCs w:val="36"/>
          <w:highlight w:val="yellow"/>
        </w:rPr>
      </w:pPr>
    </w:p>
    <w:p w:rsidR="005A28DC" w:rsidP="003977EF" w:rsidRDefault="005A28DC" w14:paraId="372C6EA9" w14:textId="77777777" w14:noSpellErr="1">
      <w:pPr>
        <w:spacing w:after="0" w:line="240" w:lineRule="auto"/>
        <w:jc w:val="center"/>
        <w:rPr>
          <w:b w:val="1"/>
          <w:bCs w:val="1"/>
          <w:sz w:val="36"/>
          <w:szCs w:val="36"/>
          <w:highlight w:val="yellow"/>
        </w:rPr>
      </w:pPr>
    </w:p>
    <w:p w:rsidR="49620B92" w:rsidP="49620B92" w:rsidRDefault="49620B92" w14:paraId="289DA90A" w14:textId="6E5B1D86">
      <w:pPr>
        <w:pStyle w:val="Normal"/>
        <w:spacing w:after="0" w:line="240" w:lineRule="auto"/>
        <w:jc w:val="center"/>
        <w:rPr>
          <w:b w:val="1"/>
          <w:bCs w:val="1"/>
          <w:sz w:val="36"/>
          <w:szCs w:val="36"/>
          <w:highlight w:val="yellow"/>
        </w:rPr>
      </w:pPr>
    </w:p>
    <w:p w:rsidRPr="00A617D8" w:rsidR="008E4D3A" w:rsidP="003977EF" w:rsidRDefault="00D03CB4" w14:paraId="75899301" w14:textId="0D8307F8">
      <w:pPr>
        <w:spacing w:after="0" w:line="240" w:lineRule="auto"/>
        <w:jc w:val="center"/>
        <w:rPr>
          <w:rFonts w:eastAsia="Times New Roman" w:cs="Times New Roman"/>
          <w:b/>
          <w:sz w:val="32"/>
          <w:szCs w:val="32"/>
          <w:lang w:val="en-US"/>
        </w:rPr>
      </w:pPr>
      <w:r w:rsidRPr="00A617D8">
        <w:rPr>
          <w:b/>
          <w:bCs/>
          <w:sz w:val="32"/>
          <w:szCs w:val="32"/>
          <w:highlight w:val="yellow"/>
        </w:rPr>
        <w:lastRenderedPageBreak/>
        <w:t xml:space="preserve">TASK 1:  </w:t>
      </w:r>
      <w:r w:rsidRPr="00A617D8" w:rsidR="00AF2E64">
        <w:rPr>
          <w:b/>
          <w:bCs/>
          <w:sz w:val="32"/>
          <w:szCs w:val="32"/>
          <w:highlight w:val="yellow"/>
        </w:rPr>
        <w:t>BODY SYSTEMS</w:t>
      </w:r>
    </w:p>
    <w:p w:rsidRPr="003977EF" w:rsidR="008E4D3A" w:rsidP="008E4D3A" w:rsidRDefault="008E4D3A" w14:paraId="39D98420" w14:textId="77777777">
      <w:pPr>
        <w:spacing w:after="0" w:line="240" w:lineRule="auto"/>
        <w:ind w:left="360"/>
        <w:rPr>
          <w:rFonts w:eastAsia="Times New Roman" w:cs="Times New Roman"/>
          <w:b/>
          <w:sz w:val="24"/>
          <w:szCs w:val="24"/>
          <w:lang w:val="en-US"/>
        </w:rPr>
      </w:pPr>
      <w:r w:rsidRPr="003977EF">
        <w:rPr>
          <w:rFonts w:eastAsia="Times New Roman" w:cs="Times New Roman"/>
          <w:b/>
          <w:sz w:val="24"/>
          <w:szCs w:val="24"/>
          <w:lang w:val="en-US"/>
        </w:rPr>
        <w:t xml:space="preserve"> </w:t>
      </w:r>
    </w:p>
    <w:p w:rsidRPr="003977EF" w:rsidR="00B11982" w:rsidP="003623D9" w:rsidRDefault="00B11982" w14:paraId="3607462F" w14:textId="3740A5EE">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You will learn about the muscles and bones during the first half term of the A Level PE course.</w:t>
      </w:r>
      <w:r w:rsidR="004674B6">
        <w:rPr>
          <w:rStyle w:val="Hyperlink"/>
          <w:rFonts w:eastAsia="Times New Roman" w:cs="Times New Roman"/>
          <w:bCs/>
          <w:color w:val="auto"/>
          <w:sz w:val="24"/>
          <w:szCs w:val="24"/>
          <w:u w:val="none"/>
          <w:lang w:val="en-US"/>
        </w:rPr>
        <w:t xml:space="preserve"> The list of bones and muscles you need to know are listed below.</w:t>
      </w:r>
      <w:r w:rsidRPr="003977EF">
        <w:rPr>
          <w:rStyle w:val="Hyperlink"/>
          <w:rFonts w:eastAsia="Times New Roman" w:cs="Times New Roman"/>
          <w:bCs/>
          <w:color w:val="auto"/>
          <w:sz w:val="24"/>
          <w:szCs w:val="24"/>
          <w:u w:val="none"/>
          <w:lang w:val="en-US"/>
        </w:rPr>
        <w:t xml:space="preserve"> </w:t>
      </w:r>
    </w:p>
    <w:p w:rsidRPr="003977EF" w:rsidR="00B11982" w:rsidP="003623D9" w:rsidRDefault="00B11982" w14:paraId="017C171E" w14:textId="6B7D03CA">
      <w:pPr>
        <w:spacing w:after="0" w:line="240" w:lineRule="auto"/>
        <w:rPr>
          <w:rStyle w:val="Hyperlink"/>
          <w:rFonts w:eastAsia="Times New Roman" w:cs="Times New Roman"/>
          <w:bCs/>
          <w:color w:val="auto"/>
          <w:sz w:val="24"/>
          <w:szCs w:val="24"/>
          <w:u w:val="none"/>
          <w:lang w:val="en-US"/>
        </w:rPr>
      </w:pPr>
      <w:r w:rsidRPr="003977EF">
        <w:rPr>
          <w:rStyle w:val="Hyperlink"/>
          <w:rFonts w:eastAsia="Times New Roman" w:cs="Times New Roman"/>
          <w:bCs/>
          <w:color w:val="auto"/>
          <w:sz w:val="24"/>
          <w:szCs w:val="24"/>
          <w:u w:val="none"/>
          <w:lang w:val="en-US"/>
        </w:rPr>
        <w:t xml:space="preserve"> </w:t>
      </w:r>
    </w:p>
    <w:p w:rsidR="001C03B2" w:rsidP="00AE2E3D" w:rsidRDefault="001C03B2" w14:paraId="374037C6" w14:textId="77777777">
      <w:pPr>
        <w:pStyle w:val="NoSpacing"/>
        <w:rPr>
          <w:bCs/>
        </w:rPr>
      </w:pPr>
    </w:p>
    <w:tbl>
      <w:tblPr>
        <w:tblStyle w:val="TableGrid"/>
        <w:tblW w:w="0" w:type="auto"/>
        <w:tblLook w:val="04A0" w:firstRow="1" w:lastRow="0" w:firstColumn="1" w:lastColumn="0" w:noHBand="0" w:noVBand="1"/>
      </w:tblPr>
      <w:tblGrid>
        <w:gridCol w:w="5228"/>
        <w:gridCol w:w="5228"/>
      </w:tblGrid>
      <w:tr w:rsidR="004674B6" w:rsidTr="004674B6" w14:paraId="56B8C1AE" w14:textId="77777777">
        <w:tc>
          <w:tcPr>
            <w:tcW w:w="5228" w:type="dxa"/>
          </w:tcPr>
          <w:p w:rsidRPr="004674B6" w:rsidR="004674B6" w:rsidP="004674B6" w:rsidRDefault="004674B6" w14:paraId="46AA3603" w14:textId="3B9974E2">
            <w:pPr>
              <w:pStyle w:val="NoSpacing"/>
              <w:jc w:val="center"/>
              <w:rPr>
                <w:b/>
                <w:sz w:val="24"/>
                <w:szCs w:val="24"/>
              </w:rPr>
            </w:pPr>
            <w:r w:rsidRPr="004674B6">
              <w:rPr>
                <w:b/>
                <w:sz w:val="24"/>
                <w:szCs w:val="24"/>
              </w:rPr>
              <w:t>BONES</w:t>
            </w:r>
          </w:p>
        </w:tc>
        <w:tc>
          <w:tcPr>
            <w:tcW w:w="5228" w:type="dxa"/>
          </w:tcPr>
          <w:p w:rsidRPr="004674B6" w:rsidR="004674B6" w:rsidP="004674B6" w:rsidRDefault="004674B6" w14:paraId="0AE6E3AB" w14:textId="60EDB940">
            <w:pPr>
              <w:pStyle w:val="NoSpacing"/>
              <w:jc w:val="center"/>
              <w:rPr>
                <w:b/>
                <w:sz w:val="24"/>
                <w:szCs w:val="24"/>
              </w:rPr>
            </w:pPr>
            <w:r w:rsidRPr="004674B6">
              <w:rPr>
                <w:b/>
                <w:sz w:val="24"/>
                <w:szCs w:val="24"/>
              </w:rPr>
              <w:t>MUSCLES</w:t>
            </w:r>
          </w:p>
        </w:tc>
      </w:tr>
      <w:tr w:rsidR="004674B6" w:rsidTr="004674B6" w14:paraId="05B27077" w14:textId="77777777">
        <w:tc>
          <w:tcPr>
            <w:tcW w:w="5228" w:type="dxa"/>
          </w:tcPr>
          <w:p w:rsidRPr="004674B6" w:rsidR="004674B6" w:rsidP="004674B6" w:rsidRDefault="004674B6" w14:paraId="08EB10A6" w14:textId="6CA550AD">
            <w:pPr>
              <w:pStyle w:val="NoSpacing"/>
              <w:jc w:val="center"/>
              <w:rPr>
                <w:bCs/>
                <w:sz w:val="24"/>
                <w:szCs w:val="24"/>
              </w:rPr>
            </w:pPr>
            <w:r w:rsidRPr="004674B6">
              <w:rPr>
                <w:sz w:val="24"/>
                <w:szCs w:val="24"/>
              </w:rPr>
              <w:t>cranium</w:t>
            </w:r>
          </w:p>
        </w:tc>
        <w:tc>
          <w:tcPr>
            <w:tcW w:w="5228" w:type="dxa"/>
          </w:tcPr>
          <w:p w:rsidRPr="004674B6" w:rsidR="004674B6" w:rsidP="004674B6" w:rsidRDefault="00D43703" w14:paraId="3CEA5B04" w14:textId="36BC07C9">
            <w:pPr>
              <w:pStyle w:val="NoSpacing"/>
              <w:jc w:val="center"/>
              <w:rPr>
                <w:bCs/>
                <w:sz w:val="24"/>
                <w:szCs w:val="24"/>
              </w:rPr>
            </w:pPr>
            <w:r w:rsidRPr="00D43703">
              <w:rPr>
                <w:b/>
                <w:sz w:val="24"/>
                <w:szCs w:val="24"/>
              </w:rPr>
              <w:t>Shoulder</w:t>
            </w:r>
            <w:r>
              <w:rPr>
                <w:bCs/>
                <w:sz w:val="24"/>
                <w:szCs w:val="24"/>
              </w:rPr>
              <w:t xml:space="preserve">: </w:t>
            </w:r>
            <w:r w:rsidRPr="00372844">
              <w:rPr>
                <w:sz w:val="24"/>
                <w:szCs w:val="24"/>
              </w:rPr>
              <w:t>deltoid, latissimus dorsi, pectoralis major, trapezius, teres major</w:t>
            </w:r>
          </w:p>
        </w:tc>
      </w:tr>
      <w:tr w:rsidR="004674B6" w:rsidTr="004674B6" w14:paraId="3F52CECF" w14:textId="77777777">
        <w:tc>
          <w:tcPr>
            <w:tcW w:w="5228" w:type="dxa"/>
          </w:tcPr>
          <w:p w:rsidRPr="004674B6" w:rsidR="004674B6" w:rsidP="004674B6" w:rsidRDefault="004674B6" w14:paraId="299127B3" w14:textId="363B49F4">
            <w:pPr>
              <w:pStyle w:val="NoSpacing"/>
              <w:jc w:val="center"/>
              <w:rPr>
                <w:bCs/>
                <w:sz w:val="24"/>
                <w:szCs w:val="24"/>
              </w:rPr>
            </w:pPr>
            <w:r w:rsidRPr="004674B6">
              <w:rPr>
                <w:sz w:val="24"/>
                <w:szCs w:val="24"/>
              </w:rPr>
              <w:t>sternum</w:t>
            </w:r>
          </w:p>
        </w:tc>
        <w:tc>
          <w:tcPr>
            <w:tcW w:w="5228" w:type="dxa"/>
          </w:tcPr>
          <w:p w:rsidRPr="00372844" w:rsidR="00D43703" w:rsidP="00D43703" w:rsidRDefault="00D43703" w14:paraId="111F5D43" w14:textId="77777777">
            <w:pPr>
              <w:jc w:val="center"/>
              <w:rPr>
                <w:sz w:val="24"/>
                <w:szCs w:val="24"/>
              </w:rPr>
            </w:pPr>
            <w:r w:rsidRPr="00372844">
              <w:rPr>
                <w:b/>
                <w:sz w:val="24"/>
                <w:szCs w:val="24"/>
              </w:rPr>
              <w:t xml:space="preserve">Elbow </w:t>
            </w:r>
            <w:r w:rsidRPr="00372844">
              <w:rPr>
                <w:sz w:val="24"/>
                <w:szCs w:val="24"/>
              </w:rPr>
              <w:t>– biceps brachii, triceps brachii</w:t>
            </w:r>
          </w:p>
          <w:p w:rsidRPr="004674B6" w:rsidR="004674B6" w:rsidP="004674B6" w:rsidRDefault="004674B6" w14:paraId="40ACC6C8" w14:textId="77777777">
            <w:pPr>
              <w:pStyle w:val="NoSpacing"/>
              <w:jc w:val="center"/>
              <w:rPr>
                <w:bCs/>
                <w:sz w:val="24"/>
                <w:szCs w:val="24"/>
              </w:rPr>
            </w:pPr>
          </w:p>
        </w:tc>
      </w:tr>
      <w:tr w:rsidR="004674B6" w:rsidTr="004674B6" w14:paraId="4BCB0CCF" w14:textId="77777777">
        <w:tc>
          <w:tcPr>
            <w:tcW w:w="5228" w:type="dxa"/>
          </w:tcPr>
          <w:p w:rsidRPr="004674B6" w:rsidR="004674B6" w:rsidP="004674B6" w:rsidRDefault="004674B6" w14:paraId="66D4A11B" w14:textId="56DBC35C">
            <w:pPr>
              <w:pStyle w:val="NoSpacing"/>
              <w:jc w:val="center"/>
              <w:rPr>
                <w:bCs/>
                <w:sz w:val="24"/>
                <w:szCs w:val="24"/>
              </w:rPr>
            </w:pPr>
            <w:r w:rsidRPr="004674B6">
              <w:rPr>
                <w:sz w:val="24"/>
                <w:szCs w:val="24"/>
              </w:rPr>
              <w:t>ribs</w:t>
            </w:r>
          </w:p>
        </w:tc>
        <w:tc>
          <w:tcPr>
            <w:tcW w:w="5228" w:type="dxa"/>
          </w:tcPr>
          <w:p w:rsidRPr="00372844" w:rsidR="00987A9C" w:rsidP="00987A9C" w:rsidRDefault="00987A9C" w14:paraId="4344DEF5" w14:textId="77777777">
            <w:pPr>
              <w:rPr>
                <w:sz w:val="24"/>
                <w:szCs w:val="24"/>
              </w:rPr>
            </w:pPr>
            <w:r w:rsidRPr="00372844">
              <w:rPr>
                <w:b/>
                <w:sz w:val="24"/>
                <w:szCs w:val="24"/>
              </w:rPr>
              <w:t xml:space="preserve">Radio-ulnar </w:t>
            </w:r>
            <w:r w:rsidRPr="00372844">
              <w:rPr>
                <w:sz w:val="24"/>
                <w:szCs w:val="24"/>
              </w:rPr>
              <w:t>– supinator muscle, pronator teres</w:t>
            </w:r>
          </w:p>
          <w:p w:rsidRPr="004674B6" w:rsidR="004674B6" w:rsidP="004674B6" w:rsidRDefault="004674B6" w14:paraId="063574B6" w14:textId="77777777">
            <w:pPr>
              <w:pStyle w:val="NoSpacing"/>
              <w:jc w:val="center"/>
              <w:rPr>
                <w:bCs/>
                <w:sz w:val="24"/>
                <w:szCs w:val="24"/>
              </w:rPr>
            </w:pPr>
          </w:p>
        </w:tc>
      </w:tr>
      <w:tr w:rsidR="004674B6" w:rsidTr="004674B6" w14:paraId="21C56227" w14:textId="77777777">
        <w:tc>
          <w:tcPr>
            <w:tcW w:w="5228" w:type="dxa"/>
          </w:tcPr>
          <w:p w:rsidRPr="004674B6" w:rsidR="004674B6" w:rsidP="004674B6" w:rsidRDefault="004674B6" w14:paraId="47B73EDC" w14:textId="249D6EE0">
            <w:pPr>
              <w:pStyle w:val="NoSpacing"/>
              <w:jc w:val="center"/>
              <w:rPr>
                <w:bCs/>
                <w:sz w:val="24"/>
                <w:szCs w:val="24"/>
              </w:rPr>
            </w:pPr>
            <w:r w:rsidRPr="004674B6">
              <w:rPr>
                <w:sz w:val="24"/>
                <w:szCs w:val="24"/>
              </w:rPr>
              <w:t>vertebral column</w:t>
            </w:r>
          </w:p>
        </w:tc>
        <w:tc>
          <w:tcPr>
            <w:tcW w:w="5228" w:type="dxa"/>
          </w:tcPr>
          <w:p w:rsidRPr="00372844" w:rsidR="00987A9C" w:rsidP="00987A9C" w:rsidRDefault="00987A9C" w14:paraId="06E715F8" w14:textId="77777777">
            <w:pPr>
              <w:jc w:val="center"/>
              <w:rPr>
                <w:sz w:val="24"/>
                <w:szCs w:val="24"/>
              </w:rPr>
            </w:pPr>
            <w:r w:rsidRPr="00372844">
              <w:rPr>
                <w:b/>
                <w:sz w:val="24"/>
                <w:szCs w:val="24"/>
              </w:rPr>
              <w:t xml:space="preserve">Wrist </w:t>
            </w:r>
            <w:r w:rsidRPr="00372844">
              <w:rPr>
                <w:sz w:val="24"/>
                <w:szCs w:val="24"/>
              </w:rPr>
              <w:t>– wrist flexors, wrist extensors</w:t>
            </w:r>
          </w:p>
          <w:p w:rsidRPr="004674B6" w:rsidR="004674B6" w:rsidP="004674B6" w:rsidRDefault="004674B6" w14:paraId="5BF359B5" w14:textId="77777777">
            <w:pPr>
              <w:pStyle w:val="NoSpacing"/>
              <w:jc w:val="center"/>
              <w:rPr>
                <w:bCs/>
                <w:sz w:val="24"/>
                <w:szCs w:val="24"/>
              </w:rPr>
            </w:pPr>
          </w:p>
        </w:tc>
      </w:tr>
      <w:tr w:rsidR="004674B6" w:rsidTr="004674B6" w14:paraId="6884497D" w14:textId="77777777">
        <w:tc>
          <w:tcPr>
            <w:tcW w:w="5228" w:type="dxa"/>
          </w:tcPr>
          <w:p w:rsidRPr="004674B6" w:rsidR="004674B6" w:rsidP="004674B6" w:rsidRDefault="004674B6" w14:paraId="2C532D23" w14:textId="2088E96B">
            <w:pPr>
              <w:jc w:val="center"/>
            </w:pPr>
            <w:r>
              <w:t>scapula</w:t>
            </w:r>
          </w:p>
        </w:tc>
        <w:tc>
          <w:tcPr>
            <w:tcW w:w="5228" w:type="dxa"/>
          </w:tcPr>
          <w:p w:rsidRPr="004674B6" w:rsidR="004674B6" w:rsidP="004674B6" w:rsidRDefault="00987A9C" w14:paraId="0DF76FAF" w14:textId="110BB44F">
            <w:pPr>
              <w:pStyle w:val="NoSpacing"/>
              <w:jc w:val="center"/>
              <w:rPr>
                <w:bCs/>
                <w:sz w:val="24"/>
                <w:szCs w:val="24"/>
              </w:rPr>
            </w:pPr>
            <w:r w:rsidRPr="00372844">
              <w:rPr>
                <w:b/>
                <w:sz w:val="24"/>
                <w:szCs w:val="24"/>
              </w:rPr>
              <w:t xml:space="preserve">Vertebral column </w:t>
            </w:r>
            <w:r w:rsidRPr="00372844">
              <w:rPr>
                <w:sz w:val="24"/>
                <w:szCs w:val="24"/>
              </w:rPr>
              <w:t>– rectus abdominus, erector spinae group, internal and external obliques</w:t>
            </w:r>
          </w:p>
        </w:tc>
      </w:tr>
      <w:tr w:rsidR="004674B6" w:rsidTr="004674B6" w14:paraId="39131D67" w14:textId="77777777">
        <w:tc>
          <w:tcPr>
            <w:tcW w:w="5228" w:type="dxa"/>
          </w:tcPr>
          <w:p w:rsidRPr="004674B6" w:rsidR="004674B6" w:rsidP="004674B6" w:rsidRDefault="004674B6" w14:paraId="3604341A" w14:textId="08C6D40F">
            <w:pPr>
              <w:pStyle w:val="NoSpacing"/>
              <w:jc w:val="center"/>
              <w:rPr>
                <w:bCs/>
                <w:sz w:val="24"/>
                <w:szCs w:val="24"/>
              </w:rPr>
            </w:pPr>
            <w:r>
              <w:t>clavicle</w:t>
            </w:r>
          </w:p>
        </w:tc>
        <w:tc>
          <w:tcPr>
            <w:tcW w:w="5228" w:type="dxa"/>
          </w:tcPr>
          <w:p w:rsidRPr="00372844" w:rsidR="00987A9C" w:rsidP="00987A9C" w:rsidRDefault="00987A9C" w14:paraId="010D6689" w14:textId="77777777">
            <w:pPr>
              <w:jc w:val="center"/>
              <w:rPr>
                <w:sz w:val="24"/>
                <w:szCs w:val="24"/>
              </w:rPr>
            </w:pPr>
            <w:r w:rsidRPr="00372844">
              <w:rPr>
                <w:b/>
                <w:sz w:val="24"/>
                <w:szCs w:val="24"/>
              </w:rPr>
              <w:t xml:space="preserve">Hip </w:t>
            </w:r>
            <w:r w:rsidRPr="00372844">
              <w:rPr>
                <w:sz w:val="24"/>
                <w:szCs w:val="24"/>
              </w:rPr>
              <w:t xml:space="preserve">– iliopsoas, gluteus maximus, gluteus </w:t>
            </w:r>
            <w:proofErr w:type="spellStart"/>
            <w:r w:rsidRPr="00372844">
              <w:rPr>
                <w:sz w:val="24"/>
                <w:szCs w:val="24"/>
              </w:rPr>
              <w:t>medius</w:t>
            </w:r>
            <w:proofErr w:type="spellEnd"/>
            <w:r w:rsidRPr="00372844">
              <w:rPr>
                <w:sz w:val="24"/>
                <w:szCs w:val="24"/>
              </w:rPr>
              <w:t xml:space="preserve">, gluteus </w:t>
            </w:r>
            <w:proofErr w:type="spellStart"/>
            <w:r w:rsidRPr="00372844">
              <w:rPr>
                <w:sz w:val="24"/>
                <w:szCs w:val="24"/>
              </w:rPr>
              <w:t>minimus</w:t>
            </w:r>
            <w:proofErr w:type="spellEnd"/>
            <w:r w:rsidRPr="00372844">
              <w:rPr>
                <w:sz w:val="24"/>
                <w:szCs w:val="24"/>
              </w:rPr>
              <w:t>, adductor longus, adductor brevis, adductor magnus</w:t>
            </w:r>
          </w:p>
          <w:p w:rsidRPr="004674B6" w:rsidR="004674B6" w:rsidP="004674B6" w:rsidRDefault="004674B6" w14:paraId="5A4F8E4E" w14:textId="77777777">
            <w:pPr>
              <w:pStyle w:val="NoSpacing"/>
              <w:jc w:val="center"/>
              <w:rPr>
                <w:bCs/>
                <w:sz w:val="24"/>
                <w:szCs w:val="24"/>
              </w:rPr>
            </w:pPr>
          </w:p>
        </w:tc>
      </w:tr>
      <w:tr w:rsidR="004674B6" w:rsidTr="004674B6" w14:paraId="0BBF6CFB" w14:textId="77777777">
        <w:tc>
          <w:tcPr>
            <w:tcW w:w="5228" w:type="dxa"/>
          </w:tcPr>
          <w:p w:rsidRPr="004674B6" w:rsidR="004674B6" w:rsidP="004674B6" w:rsidRDefault="004674B6" w14:paraId="2D5BD4CE" w14:textId="7E1B2C91">
            <w:pPr>
              <w:pStyle w:val="NoSpacing"/>
              <w:jc w:val="center"/>
              <w:rPr>
                <w:bCs/>
                <w:sz w:val="24"/>
                <w:szCs w:val="24"/>
              </w:rPr>
            </w:pPr>
            <w:proofErr w:type="spellStart"/>
            <w:r>
              <w:t>humerus</w:t>
            </w:r>
            <w:proofErr w:type="spellEnd"/>
          </w:p>
        </w:tc>
        <w:tc>
          <w:tcPr>
            <w:tcW w:w="5228" w:type="dxa"/>
          </w:tcPr>
          <w:p w:rsidRPr="00372844" w:rsidR="00987A9C" w:rsidP="00987A9C" w:rsidRDefault="00987A9C" w14:paraId="2A84263F" w14:textId="77777777">
            <w:pPr>
              <w:rPr>
                <w:sz w:val="24"/>
                <w:szCs w:val="24"/>
              </w:rPr>
            </w:pPr>
            <w:r w:rsidRPr="00372844">
              <w:rPr>
                <w:b/>
                <w:sz w:val="24"/>
                <w:szCs w:val="24"/>
              </w:rPr>
              <w:t xml:space="preserve">Knee </w:t>
            </w:r>
            <w:r w:rsidRPr="00372844">
              <w:rPr>
                <w:sz w:val="24"/>
                <w:szCs w:val="24"/>
              </w:rPr>
              <w:t xml:space="preserve">– rectus femoris, vastus medialis, vastus intermedius, </w:t>
            </w:r>
            <w:proofErr w:type="spellStart"/>
            <w:r w:rsidRPr="00372844">
              <w:rPr>
                <w:sz w:val="24"/>
                <w:szCs w:val="24"/>
              </w:rPr>
              <w:t>vastuc</w:t>
            </w:r>
            <w:proofErr w:type="spellEnd"/>
            <w:r w:rsidRPr="00372844">
              <w:rPr>
                <w:sz w:val="24"/>
                <w:szCs w:val="24"/>
              </w:rPr>
              <w:t xml:space="preserve"> lateralis, biceps femoris, semimembranosus, semitendinosus</w:t>
            </w:r>
          </w:p>
          <w:p w:rsidRPr="004674B6" w:rsidR="004674B6" w:rsidP="004674B6" w:rsidRDefault="004674B6" w14:paraId="36FFBB41" w14:textId="77777777">
            <w:pPr>
              <w:pStyle w:val="NoSpacing"/>
              <w:jc w:val="center"/>
              <w:rPr>
                <w:bCs/>
                <w:sz w:val="24"/>
                <w:szCs w:val="24"/>
              </w:rPr>
            </w:pPr>
          </w:p>
        </w:tc>
      </w:tr>
      <w:tr w:rsidR="004674B6" w:rsidTr="004674B6" w14:paraId="1C97538A" w14:textId="77777777">
        <w:tc>
          <w:tcPr>
            <w:tcW w:w="5228" w:type="dxa"/>
          </w:tcPr>
          <w:p w:rsidR="004674B6" w:rsidP="004674B6" w:rsidRDefault="004674B6" w14:paraId="7441BEBA" w14:textId="5A2259B9">
            <w:pPr>
              <w:pStyle w:val="NoSpacing"/>
              <w:jc w:val="center"/>
            </w:pPr>
            <w:r>
              <w:t>radius</w:t>
            </w:r>
          </w:p>
        </w:tc>
        <w:tc>
          <w:tcPr>
            <w:tcW w:w="5228" w:type="dxa"/>
          </w:tcPr>
          <w:p w:rsidRPr="004674B6" w:rsidR="004674B6" w:rsidP="004674B6" w:rsidRDefault="00987A9C" w14:paraId="193EE301" w14:textId="57415FA5">
            <w:pPr>
              <w:pStyle w:val="NoSpacing"/>
              <w:jc w:val="center"/>
              <w:rPr>
                <w:bCs/>
                <w:sz w:val="24"/>
                <w:szCs w:val="24"/>
              </w:rPr>
            </w:pPr>
            <w:r w:rsidRPr="00372844">
              <w:rPr>
                <w:b/>
                <w:sz w:val="24"/>
                <w:szCs w:val="24"/>
              </w:rPr>
              <w:t xml:space="preserve">Ankle </w:t>
            </w:r>
            <w:r w:rsidRPr="00372844">
              <w:rPr>
                <w:sz w:val="24"/>
                <w:szCs w:val="24"/>
              </w:rPr>
              <w:t>– tibialis anterior, gastrocnemius, soleus</w:t>
            </w:r>
          </w:p>
        </w:tc>
      </w:tr>
      <w:tr w:rsidR="004674B6" w:rsidTr="004674B6" w14:paraId="1A998293" w14:textId="77777777">
        <w:tc>
          <w:tcPr>
            <w:tcW w:w="5228" w:type="dxa"/>
          </w:tcPr>
          <w:p w:rsidR="004674B6" w:rsidP="004674B6" w:rsidRDefault="004674B6" w14:paraId="483A0F2C" w14:textId="643E847F">
            <w:pPr>
              <w:pStyle w:val="NoSpacing"/>
              <w:jc w:val="center"/>
            </w:pPr>
            <w:r>
              <w:t>ulna</w:t>
            </w:r>
          </w:p>
        </w:tc>
        <w:tc>
          <w:tcPr>
            <w:tcW w:w="5228" w:type="dxa"/>
          </w:tcPr>
          <w:p w:rsidRPr="004674B6" w:rsidR="004674B6" w:rsidP="004674B6" w:rsidRDefault="004674B6" w14:paraId="7664F860" w14:textId="77777777">
            <w:pPr>
              <w:pStyle w:val="NoSpacing"/>
              <w:jc w:val="center"/>
              <w:rPr>
                <w:bCs/>
                <w:sz w:val="24"/>
                <w:szCs w:val="24"/>
              </w:rPr>
            </w:pPr>
          </w:p>
        </w:tc>
      </w:tr>
      <w:tr w:rsidR="004674B6" w:rsidTr="004674B6" w14:paraId="3E009089" w14:textId="77777777">
        <w:tc>
          <w:tcPr>
            <w:tcW w:w="5228" w:type="dxa"/>
          </w:tcPr>
          <w:p w:rsidR="004674B6" w:rsidP="004674B6" w:rsidRDefault="004674B6" w14:paraId="5CE60128" w14:textId="72258410">
            <w:pPr>
              <w:pStyle w:val="NoSpacing"/>
              <w:jc w:val="center"/>
            </w:pPr>
            <w:r>
              <w:t>carpals</w:t>
            </w:r>
          </w:p>
        </w:tc>
        <w:tc>
          <w:tcPr>
            <w:tcW w:w="5228" w:type="dxa"/>
          </w:tcPr>
          <w:p w:rsidRPr="004674B6" w:rsidR="004674B6" w:rsidP="004674B6" w:rsidRDefault="004674B6" w14:paraId="7EC74720" w14:textId="77777777">
            <w:pPr>
              <w:pStyle w:val="NoSpacing"/>
              <w:jc w:val="center"/>
              <w:rPr>
                <w:bCs/>
                <w:sz w:val="24"/>
                <w:szCs w:val="24"/>
              </w:rPr>
            </w:pPr>
          </w:p>
        </w:tc>
      </w:tr>
      <w:tr w:rsidR="004674B6" w:rsidTr="004674B6" w14:paraId="4FD90A5E" w14:textId="77777777">
        <w:tc>
          <w:tcPr>
            <w:tcW w:w="5228" w:type="dxa"/>
          </w:tcPr>
          <w:p w:rsidR="004674B6" w:rsidP="004674B6" w:rsidRDefault="004674B6" w14:paraId="1BFDE69A" w14:textId="211D24A9">
            <w:pPr>
              <w:pStyle w:val="NoSpacing"/>
              <w:jc w:val="center"/>
            </w:pPr>
            <w:r>
              <w:t>metacarpals</w:t>
            </w:r>
          </w:p>
        </w:tc>
        <w:tc>
          <w:tcPr>
            <w:tcW w:w="5228" w:type="dxa"/>
          </w:tcPr>
          <w:p w:rsidRPr="004674B6" w:rsidR="004674B6" w:rsidP="004674B6" w:rsidRDefault="004674B6" w14:paraId="7684630E" w14:textId="77777777">
            <w:pPr>
              <w:pStyle w:val="NoSpacing"/>
              <w:jc w:val="center"/>
              <w:rPr>
                <w:bCs/>
                <w:sz w:val="24"/>
                <w:szCs w:val="24"/>
              </w:rPr>
            </w:pPr>
          </w:p>
        </w:tc>
      </w:tr>
      <w:tr w:rsidR="004674B6" w:rsidTr="004674B6" w14:paraId="3603BBE8" w14:textId="77777777">
        <w:tc>
          <w:tcPr>
            <w:tcW w:w="5228" w:type="dxa"/>
          </w:tcPr>
          <w:p w:rsidR="004674B6" w:rsidP="004674B6" w:rsidRDefault="004674B6" w14:paraId="5A959D07" w14:textId="7B0AD196">
            <w:pPr>
              <w:pStyle w:val="NoSpacing"/>
              <w:jc w:val="center"/>
            </w:pPr>
            <w:r>
              <w:t>phalanges</w:t>
            </w:r>
          </w:p>
        </w:tc>
        <w:tc>
          <w:tcPr>
            <w:tcW w:w="5228" w:type="dxa"/>
          </w:tcPr>
          <w:p w:rsidRPr="004674B6" w:rsidR="004674B6" w:rsidP="004674B6" w:rsidRDefault="004674B6" w14:paraId="38B5EAF6" w14:textId="77777777">
            <w:pPr>
              <w:pStyle w:val="NoSpacing"/>
              <w:jc w:val="center"/>
              <w:rPr>
                <w:bCs/>
                <w:sz w:val="24"/>
                <w:szCs w:val="24"/>
              </w:rPr>
            </w:pPr>
          </w:p>
        </w:tc>
      </w:tr>
      <w:tr w:rsidR="004674B6" w:rsidTr="004674B6" w14:paraId="2038BFB5" w14:textId="77777777">
        <w:tc>
          <w:tcPr>
            <w:tcW w:w="5228" w:type="dxa"/>
          </w:tcPr>
          <w:p w:rsidR="004674B6" w:rsidP="004674B6" w:rsidRDefault="004674B6" w14:paraId="665B88EF" w14:textId="1E55F2C8">
            <w:pPr>
              <w:pStyle w:val="NoSpacing"/>
              <w:jc w:val="center"/>
            </w:pPr>
            <w:r>
              <w:t>ilium</w:t>
            </w:r>
          </w:p>
        </w:tc>
        <w:tc>
          <w:tcPr>
            <w:tcW w:w="5228" w:type="dxa"/>
          </w:tcPr>
          <w:p w:rsidRPr="004674B6" w:rsidR="004674B6" w:rsidP="004674B6" w:rsidRDefault="004674B6" w14:paraId="60A11F40" w14:textId="77777777">
            <w:pPr>
              <w:pStyle w:val="NoSpacing"/>
              <w:jc w:val="center"/>
              <w:rPr>
                <w:bCs/>
                <w:sz w:val="24"/>
                <w:szCs w:val="24"/>
              </w:rPr>
            </w:pPr>
          </w:p>
        </w:tc>
      </w:tr>
      <w:tr w:rsidR="004674B6" w:rsidTr="004674B6" w14:paraId="6AA814CB" w14:textId="77777777">
        <w:tc>
          <w:tcPr>
            <w:tcW w:w="5228" w:type="dxa"/>
          </w:tcPr>
          <w:p w:rsidR="004674B6" w:rsidP="004674B6" w:rsidRDefault="004674B6" w14:paraId="4624477A" w14:textId="4CB991D2">
            <w:pPr>
              <w:pStyle w:val="NoSpacing"/>
              <w:jc w:val="center"/>
            </w:pPr>
            <w:r>
              <w:t>ischium</w:t>
            </w:r>
          </w:p>
        </w:tc>
        <w:tc>
          <w:tcPr>
            <w:tcW w:w="5228" w:type="dxa"/>
          </w:tcPr>
          <w:p w:rsidRPr="004674B6" w:rsidR="004674B6" w:rsidP="004674B6" w:rsidRDefault="004674B6" w14:paraId="78D6FCAB" w14:textId="77777777">
            <w:pPr>
              <w:pStyle w:val="NoSpacing"/>
              <w:jc w:val="center"/>
              <w:rPr>
                <w:bCs/>
                <w:sz w:val="24"/>
                <w:szCs w:val="24"/>
              </w:rPr>
            </w:pPr>
          </w:p>
        </w:tc>
      </w:tr>
      <w:tr w:rsidR="004674B6" w:rsidTr="004674B6" w14:paraId="0836B898" w14:textId="77777777">
        <w:tc>
          <w:tcPr>
            <w:tcW w:w="5228" w:type="dxa"/>
          </w:tcPr>
          <w:p w:rsidR="004674B6" w:rsidP="004674B6" w:rsidRDefault="004674B6" w14:paraId="1D2BFB72" w14:textId="5A2BB19B">
            <w:pPr>
              <w:pStyle w:val="NoSpacing"/>
              <w:jc w:val="center"/>
            </w:pPr>
            <w:r>
              <w:t>pubis</w:t>
            </w:r>
          </w:p>
        </w:tc>
        <w:tc>
          <w:tcPr>
            <w:tcW w:w="5228" w:type="dxa"/>
          </w:tcPr>
          <w:p w:rsidRPr="004674B6" w:rsidR="004674B6" w:rsidP="004674B6" w:rsidRDefault="004674B6" w14:paraId="3B5A09CC" w14:textId="77777777">
            <w:pPr>
              <w:pStyle w:val="NoSpacing"/>
              <w:jc w:val="center"/>
              <w:rPr>
                <w:bCs/>
                <w:sz w:val="24"/>
                <w:szCs w:val="24"/>
              </w:rPr>
            </w:pPr>
          </w:p>
        </w:tc>
      </w:tr>
      <w:tr w:rsidR="004674B6" w:rsidTr="004674B6" w14:paraId="78CDB0AF" w14:textId="77777777">
        <w:tc>
          <w:tcPr>
            <w:tcW w:w="5228" w:type="dxa"/>
          </w:tcPr>
          <w:p w:rsidR="004674B6" w:rsidP="004674B6" w:rsidRDefault="004674B6" w14:paraId="1B6538FB" w14:textId="4E9B4745">
            <w:pPr>
              <w:pStyle w:val="NoSpacing"/>
              <w:jc w:val="center"/>
            </w:pPr>
            <w:r>
              <w:t>femur</w:t>
            </w:r>
          </w:p>
        </w:tc>
        <w:tc>
          <w:tcPr>
            <w:tcW w:w="5228" w:type="dxa"/>
          </w:tcPr>
          <w:p w:rsidRPr="004674B6" w:rsidR="004674B6" w:rsidP="004674B6" w:rsidRDefault="004674B6" w14:paraId="1547A690" w14:textId="77777777">
            <w:pPr>
              <w:pStyle w:val="NoSpacing"/>
              <w:jc w:val="center"/>
              <w:rPr>
                <w:bCs/>
                <w:sz w:val="24"/>
                <w:szCs w:val="24"/>
              </w:rPr>
            </w:pPr>
          </w:p>
        </w:tc>
      </w:tr>
      <w:tr w:rsidR="004674B6" w:rsidTr="004674B6" w14:paraId="51B01CA0" w14:textId="77777777">
        <w:tc>
          <w:tcPr>
            <w:tcW w:w="5228" w:type="dxa"/>
          </w:tcPr>
          <w:p w:rsidR="004674B6" w:rsidP="004674B6" w:rsidRDefault="004674B6" w14:paraId="5CBC5135" w14:textId="41168793">
            <w:pPr>
              <w:pStyle w:val="NoSpacing"/>
              <w:jc w:val="center"/>
            </w:pPr>
            <w:r>
              <w:t>patella</w:t>
            </w:r>
          </w:p>
        </w:tc>
        <w:tc>
          <w:tcPr>
            <w:tcW w:w="5228" w:type="dxa"/>
          </w:tcPr>
          <w:p w:rsidRPr="004674B6" w:rsidR="004674B6" w:rsidP="004674B6" w:rsidRDefault="004674B6" w14:paraId="3F844DF9" w14:textId="77777777">
            <w:pPr>
              <w:pStyle w:val="NoSpacing"/>
              <w:jc w:val="center"/>
              <w:rPr>
                <w:bCs/>
                <w:sz w:val="24"/>
                <w:szCs w:val="24"/>
              </w:rPr>
            </w:pPr>
          </w:p>
        </w:tc>
      </w:tr>
      <w:tr w:rsidR="004674B6" w:rsidTr="004674B6" w14:paraId="75760F8F" w14:textId="77777777">
        <w:tc>
          <w:tcPr>
            <w:tcW w:w="5228" w:type="dxa"/>
          </w:tcPr>
          <w:p w:rsidR="004674B6" w:rsidP="004674B6" w:rsidRDefault="004674B6" w14:paraId="0C4D6A0B" w14:textId="634A8322">
            <w:pPr>
              <w:pStyle w:val="NoSpacing"/>
              <w:jc w:val="center"/>
            </w:pPr>
            <w:r>
              <w:t>tibia</w:t>
            </w:r>
          </w:p>
        </w:tc>
        <w:tc>
          <w:tcPr>
            <w:tcW w:w="5228" w:type="dxa"/>
          </w:tcPr>
          <w:p w:rsidRPr="004674B6" w:rsidR="004674B6" w:rsidP="004674B6" w:rsidRDefault="004674B6" w14:paraId="10E9D3FB" w14:textId="77777777">
            <w:pPr>
              <w:pStyle w:val="NoSpacing"/>
              <w:jc w:val="center"/>
              <w:rPr>
                <w:bCs/>
                <w:sz w:val="24"/>
                <w:szCs w:val="24"/>
              </w:rPr>
            </w:pPr>
          </w:p>
        </w:tc>
      </w:tr>
      <w:tr w:rsidR="004674B6" w:rsidTr="004674B6" w14:paraId="48938514" w14:textId="77777777">
        <w:tc>
          <w:tcPr>
            <w:tcW w:w="5228" w:type="dxa"/>
          </w:tcPr>
          <w:p w:rsidR="004674B6" w:rsidP="004674B6" w:rsidRDefault="004674B6" w14:paraId="6AB075F9" w14:textId="4E929840">
            <w:pPr>
              <w:pStyle w:val="NoSpacing"/>
              <w:jc w:val="center"/>
            </w:pPr>
            <w:r>
              <w:t>fibula</w:t>
            </w:r>
          </w:p>
        </w:tc>
        <w:tc>
          <w:tcPr>
            <w:tcW w:w="5228" w:type="dxa"/>
          </w:tcPr>
          <w:p w:rsidRPr="004674B6" w:rsidR="004674B6" w:rsidP="004674B6" w:rsidRDefault="004674B6" w14:paraId="0EAAC6A6" w14:textId="77777777">
            <w:pPr>
              <w:pStyle w:val="NoSpacing"/>
              <w:jc w:val="center"/>
              <w:rPr>
                <w:bCs/>
                <w:sz w:val="24"/>
                <w:szCs w:val="24"/>
              </w:rPr>
            </w:pPr>
          </w:p>
        </w:tc>
      </w:tr>
      <w:tr w:rsidR="004674B6" w:rsidTr="004674B6" w14:paraId="2DA962A4" w14:textId="77777777">
        <w:tc>
          <w:tcPr>
            <w:tcW w:w="5228" w:type="dxa"/>
          </w:tcPr>
          <w:p w:rsidR="004674B6" w:rsidP="004674B6" w:rsidRDefault="004674B6" w14:paraId="5E911566" w14:textId="0E7E5E30">
            <w:pPr>
              <w:pStyle w:val="NoSpacing"/>
              <w:jc w:val="center"/>
            </w:pPr>
            <w:r>
              <w:t>tarsals</w:t>
            </w:r>
          </w:p>
        </w:tc>
        <w:tc>
          <w:tcPr>
            <w:tcW w:w="5228" w:type="dxa"/>
          </w:tcPr>
          <w:p w:rsidRPr="004674B6" w:rsidR="004674B6" w:rsidP="004674B6" w:rsidRDefault="004674B6" w14:paraId="7EEEE3E2" w14:textId="77777777">
            <w:pPr>
              <w:pStyle w:val="NoSpacing"/>
              <w:jc w:val="center"/>
              <w:rPr>
                <w:bCs/>
                <w:sz w:val="24"/>
                <w:szCs w:val="24"/>
              </w:rPr>
            </w:pPr>
          </w:p>
        </w:tc>
      </w:tr>
      <w:tr w:rsidR="004674B6" w:rsidTr="004674B6" w14:paraId="248492EF" w14:textId="77777777">
        <w:tc>
          <w:tcPr>
            <w:tcW w:w="5228" w:type="dxa"/>
          </w:tcPr>
          <w:p w:rsidR="004674B6" w:rsidP="004674B6" w:rsidRDefault="004674B6" w14:paraId="35C1041C" w14:textId="5766786B">
            <w:pPr>
              <w:pStyle w:val="NoSpacing"/>
              <w:jc w:val="center"/>
            </w:pPr>
            <w:r>
              <w:t>metatarsals</w:t>
            </w:r>
          </w:p>
        </w:tc>
        <w:tc>
          <w:tcPr>
            <w:tcW w:w="5228" w:type="dxa"/>
          </w:tcPr>
          <w:p w:rsidRPr="004674B6" w:rsidR="004674B6" w:rsidP="004674B6" w:rsidRDefault="004674B6" w14:paraId="48C76543" w14:textId="77777777">
            <w:pPr>
              <w:pStyle w:val="NoSpacing"/>
              <w:jc w:val="center"/>
              <w:rPr>
                <w:bCs/>
                <w:sz w:val="24"/>
                <w:szCs w:val="24"/>
              </w:rPr>
            </w:pPr>
          </w:p>
        </w:tc>
      </w:tr>
      <w:tr w:rsidR="004674B6" w:rsidTr="004674B6" w14:paraId="50BD7B0B" w14:textId="77777777">
        <w:tc>
          <w:tcPr>
            <w:tcW w:w="5228" w:type="dxa"/>
          </w:tcPr>
          <w:p w:rsidR="004674B6" w:rsidP="004674B6" w:rsidRDefault="004674B6" w14:paraId="6768CD6D" w14:textId="77777777">
            <w:pPr>
              <w:pStyle w:val="NoSpacing"/>
              <w:jc w:val="center"/>
            </w:pPr>
          </w:p>
        </w:tc>
        <w:tc>
          <w:tcPr>
            <w:tcW w:w="5228" w:type="dxa"/>
          </w:tcPr>
          <w:p w:rsidRPr="004674B6" w:rsidR="004674B6" w:rsidP="004674B6" w:rsidRDefault="004674B6" w14:paraId="3A9DBF37" w14:textId="77777777">
            <w:pPr>
              <w:pStyle w:val="NoSpacing"/>
              <w:jc w:val="center"/>
              <w:rPr>
                <w:bCs/>
                <w:sz w:val="24"/>
                <w:szCs w:val="24"/>
              </w:rPr>
            </w:pPr>
          </w:p>
        </w:tc>
      </w:tr>
    </w:tbl>
    <w:p w:rsidR="003623D9" w:rsidP="00AE2E3D" w:rsidRDefault="003623D9" w14:paraId="35A888C9" w14:textId="462A6770">
      <w:pPr>
        <w:pStyle w:val="NoSpacing"/>
        <w:rPr>
          <w:bCs/>
        </w:rPr>
      </w:pPr>
    </w:p>
    <w:p w:rsidR="003623D9" w:rsidP="00AE2E3D" w:rsidRDefault="003623D9" w14:paraId="1D946967" w14:textId="77777777">
      <w:pPr>
        <w:pStyle w:val="NoSpacing"/>
        <w:rPr>
          <w:bCs/>
        </w:rPr>
      </w:pPr>
    </w:p>
    <w:p w:rsidR="00B11982" w:rsidP="00AE2E3D" w:rsidRDefault="00B11982" w14:paraId="26D7C30A" w14:textId="77777777">
      <w:pPr>
        <w:pStyle w:val="NoSpacing"/>
        <w:rPr>
          <w:bCs/>
        </w:rPr>
      </w:pPr>
    </w:p>
    <w:p w:rsidR="00B11982" w:rsidP="00AE2E3D" w:rsidRDefault="00B11982" w14:paraId="3BA8F449" w14:textId="77777777">
      <w:pPr>
        <w:pStyle w:val="NoSpacing"/>
        <w:rPr>
          <w:bCs/>
        </w:rPr>
      </w:pPr>
    </w:p>
    <w:p w:rsidR="00B11982" w:rsidP="00AE2E3D" w:rsidRDefault="00B11982" w14:paraId="0B21B832" w14:textId="77777777">
      <w:pPr>
        <w:pStyle w:val="NoSpacing"/>
        <w:rPr>
          <w:bCs/>
        </w:rPr>
        <w:sectPr w:rsidR="00B11982" w:rsidSect="00E94847">
          <w:pgSz w:w="11906" w:h="16838" w:orient="portrait"/>
          <w:pgMar w:top="720" w:right="720" w:bottom="720" w:left="720" w:header="708" w:footer="708" w:gutter="0"/>
          <w:cols w:space="708"/>
          <w:docGrid w:linePitch="360"/>
        </w:sectPr>
      </w:pPr>
    </w:p>
    <w:p w:rsidR="004674B6" w:rsidP="004674B6" w:rsidRDefault="004674B6" w14:paraId="71BC05E8" w14:textId="126306B5">
      <w:pPr>
        <w:pStyle w:val="NoSpacing"/>
        <w:jc w:val="center"/>
        <w:rPr>
          <w:bCs/>
        </w:rPr>
      </w:pPr>
      <w:r>
        <w:rPr>
          <w:bCs/>
        </w:rPr>
        <w:lastRenderedPageBreak/>
        <w:t xml:space="preserve">Here is a blank picture to help you to practice learning the bones You may wish to print this page out </w:t>
      </w:r>
      <w:proofErr w:type="gramStart"/>
      <w:r>
        <w:rPr>
          <w:bCs/>
        </w:rPr>
        <w:t>a number of</w:t>
      </w:r>
      <w:proofErr w:type="gramEnd"/>
      <w:r>
        <w:rPr>
          <w:bCs/>
        </w:rPr>
        <w:t xml:space="preserve"> times and practice labelling it to test how many muscles you can remember. Once confident with your knowledge of the muscles, complete a final one below and bring it to the lesson during the skeletal system topic. </w:t>
      </w:r>
    </w:p>
    <w:p w:rsidR="004674B6" w:rsidP="00B11982" w:rsidRDefault="004674B6" w14:paraId="3E34A970" w14:textId="7EE070AE">
      <w:pPr>
        <w:pStyle w:val="NoSpacing"/>
        <w:jc w:val="center"/>
        <w:rPr>
          <w:bCs/>
        </w:rPr>
      </w:pPr>
    </w:p>
    <w:p w:rsidR="004674B6" w:rsidP="00B11982" w:rsidRDefault="004674B6" w14:paraId="290EC33A" w14:textId="77777777">
      <w:pPr>
        <w:pStyle w:val="NoSpacing"/>
        <w:jc w:val="center"/>
        <w:rPr>
          <w:bCs/>
        </w:rPr>
      </w:pPr>
    </w:p>
    <w:p w:rsidR="004674B6" w:rsidP="00B11982" w:rsidRDefault="004674B6" w14:paraId="4174F731" w14:textId="77777777">
      <w:pPr>
        <w:pStyle w:val="NoSpacing"/>
        <w:jc w:val="center"/>
        <w:rPr>
          <w:bCs/>
        </w:rPr>
      </w:pPr>
    </w:p>
    <w:p w:rsidR="004674B6" w:rsidP="00B11982" w:rsidRDefault="004674B6" w14:paraId="77CFCE4F" w14:textId="1E794A30">
      <w:pPr>
        <w:pStyle w:val="NoSpacing"/>
        <w:jc w:val="center"/>
        <w:rPr>
          <w:bCs/>
        </w:rPr>
      </w:pPr>
    </w:p>
    <w:p w:rsidR="004674B6" w:rsidP="00B11982" w:rsidRDefault="004674B6" w14:paraId="51495653" w14:textId="313749CD">
      <w:pPr>
        <w:pStyle w:val="NoSpacing"/>
        <w:jc w:val="center"/>
        <w:rPr>
          <w:bCs/>
        </w:rPr>
      </w:pPr>
    </w:p>
    <w:p w:rsidR="004674B6" w:rsidP="00B11982" w:rsidRDefault="004674B6" w14:paraId="54C0F327" w14:textId="77777777">
      <w:pPr>
        <w:pStyle w:val="NoSpacing"/>
        <w:jc w:val="center"/>
        <w:rPr>
          <w:bCs/>
        </w:rPr>
      </w:pPr>
    </w:p>
    <w:p w:rsidR="004674B6" w:rsidP="00B11982" w:rsidRDefault="004674B6" w14:paraId="03FE49D5" w14:textId="7C05099E">
      <w:pPr>
        <w:pStyle w:val="NoSpacing"/>
        <w:jc w:val="center"/>
        <w:rPr>
          <w:bCs/>
        </w:rPr>
      </w:pPr>
      <w:r>
        <w:rPr>
          <w:rFonts w:cstheme="minorHAnsi"/>
          <w:b/>
          <w:noProof/>
          <w:sz w:val="24"/>
          <w:szCs w:val="24"/>
          <w:u w:val="single"/>
          <w:lang w:eastAsia="en-GB"/>
        </w:rPr>
        <w:drawing>
          <wp:anchor distT="0" distB="0" distL="114300" distR="114300" simplePos="0" relativeHeight="251694080" behindDoc="0" locked="0" layoutInCell="1" allowOverlap="1" wp14:anchorId="6446E06F" wp14:editId="684EF79E">
            <wp:simplePos x="0" y="0"/>
            <wp:positionH relativeFrom="margin">
              <wp:align>center</wp:align>
            </wp:positionH>
            <wp:positionV relativeFrom="paragraph">
              <wp:posOffset>17956</wp:posOffset>
            </wp:positionV>
            <wp:extent cx="2766695" cy="70281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leton 2.gif"/>
                    <pic:cNvPicPr/>
                  </pic:nvPicPr>
                  <pic:blipFill>
                    <a:blip r:embed="rId17">
                      <a:extLst>
                        <a:ext uri="{28A0092B-C50C-407E-A947-70E740481C1C}">
                          <a14:useLocalDpi xmlns:a14="http://schemas.microsoft.com/office/drawing/2010/main" val="0"/>
                        </a:ext>
                      </a:extLst>
                    </a:blip>
                    <a:stretch>
                      <a:fillRect/>
                    </a:stretch>
                  </pic:blipFill>
                  <pic:spPr>
                    <a:xfrm>
                      <a:off x="0" y="0"/>
                      <a:ext cx="2766695" cy="7028180"/>
                    </a:xfrm>
                    <a:prstGeom prst="rect">
                      <a:avLst/>
                    </a:prstGeom>
                  </pic:spPr>
                </pic:pic>
              </a:graphicData>
            </a:graphic>
            <wp14:sizeRelH relativeFrom="page">
              <wp14:pctWidth>0</wp14:pctWidth>
            </wp14:sizeRelH>
            <wp14:sizeRelV relativeFrom="page">
              <wp14:pctHeight>0</wp14:pctHeight>
            </wp14:sizeRelV>
          </wp:anchor>
        </w:drawing>
      </w:r>
    </w:p>
    <w:p w:rsidR="004674B6" w:rsidP="00B11982" w:rsidRDefault="004674B6" w14:paraId="6F9CD7A4" w14:textId="2C693883">
      <w:pPr>
        <w:pStyle w:val="NoSpacing"/>
        <w:jc w:val="center"/>
        <w:rPr>
          <w:bCs/>
        </w:rPr>
      </w:pPr>
    </w:p>
    <w:p w:rsidR="004674B6" w:rsidP="00B11982" w:rsidRDefault="004674B6" w14:paraId="60974B02" w14:textId="6256B4A1">
      <w:pPr>
        <w:pStyle w:val="NoSpacing"/>
        <w:jc w:val="center"/>
        <w:rPr>
          <w:bCs/>
        </w:rPr>
      </w:pPr>
    </w:p>
    <w:p w:rsidR="004674B6" w:rsidP="00B11982" w:rsidRDefault="004674B6" w14:paraId="60997EA4" w14:textId="2DBEB2B3">
      <w:pPr>
        <w:pStyle w:val="NoSpacing"/>
        <w:jc w:val="center"/>
        <w:rPr>
          <w:bCs/>
        </w:rPr>
      </w:pPr>
    </w:p>
    <w:p w:rsidR="004674B6" w:rsidP="00B11982" w:rsidRDefault="004674B6" w14:paraId="32C95D68" w14:textId="0E235612">
      <w:pPr>
        <w:pStyle w:val="NoSpacing"/>
        <w:jc w:val="center"/>
        <w:rPr>
          <w:bCs/>
        </w:rPr>
      </w:pPr>
    </w:p>
    <w:p w:rsidR="004674B6" w:rsidP="00B11982" w:rsidRDefault="004674B6" w14:paraId="17269AEC" w14:textId="15F18F2E">
      <w:pPr>
        <w:pStyle w:val="NoSpacing"/>
        <w:jc w:val="center"/>
        <w:rPr>
          <w:bCs/>
        </w:rPr>
      </w:pPr>
    </w:p>
    <w:p w:rsidR="004674B6" w:rsidP="00B11982" w:rsidRDefault="004674B6" w14:paraId="33DAE038" w14:textId="7A01DA2B">
      <w:pPr>
        <w:pStyle w:val="NoSpacing"/>
        <w:jc w:val="center"/>
        <w:rPr>
          <w:bCs/>
        </w:rPr>
      </w:pPr>
    </w:p>
    <w:p w:rsidR="004674B6" w:rsidP="00B11982" w:rsidRDefault="004674B6" w14:paraId="03792DF2" w14:textId="77777777">
      <w:pPr>
        <w:pStyle w:val="NoSpacing"/>
        <w:jc w:val="center"/>
        <w:rPr>
          <w:bCs/>
        </w:rPr>
      </w:pPr>
    </w:p>
    <w:p w:rsidR="004674B6" w:rsidP="00B11982" w:rsidRDefault="004674B6" w14:paraId="032966CC" w14:textId="77777777">
      <w:pPr>
        <w:pStyle w:val="NoSpacing"/>
        <w:jc w:val="center"/>
        <w:rPr>
          <w:bCs/>
        </w:rPr>
      </w:pPr>
    </w:p>
    <w:p w:rsidR="004674B6" w:rsidP="00B11982" w:rsidRDefault="004674B6" w14:paraId="0D979FC5" w14:textId="77777777">
      <w:pPr>
        <w:pStyle w:val="NoSpacing"/>
        <w:jc w:val="center"/>
        <w:rPr>
          <w:bCs/>
        </w:rPr>
      </w:pPr>
    </w:p>
    <w:p w:rsidR="004674B6" w:rsidP="00B11982" w:rsidRDefault="004674B6" w14:paraId="7E04843D" w14:textId="77777777">
      <w:pPr>
        <w:pStyle w:val="NoSpacing"/>
        <w:jc w:val="center"/>
        <w:rPr>
          <w:bCs/>
        </w:rPr>
      </w:pPr>
    </w:p>
    <w:p w:rsidR="004674B6" w:rsidP="00B11982" w:rsidRDefault="004674B6" w14:paraId="7DD3E115" w14:textId="77777777">
      <w:pPr>
        <w:pStyle w:val="NoSpacing"/>
        <w:jc w:val="center"/>
        <w:rPr>
          <w:bCs/>
        </w:rPr>
      </w:pPr>
    </w:p>
    <w:p w:rsidR="004674B6" w:rsidP="00B11982" w:rsidRDefault="004674B6" w14:paraId="6EE0E19A" w14:textId="77777777">
      <w:pPr>
        <w:pStyle w:val="NoSpacing"/>
        <w:jc w:val="center"/>
        <w:rPr>
          <w:bCs/>
        </w:rPr>
      </w:pPr>
    </w:p>
    <w:p w:rsidR="004674B6" w:rsidP="00B11982" w:rsidRDefault="004674B6" w14:paraId="4272378E" w14:textId="77777777">
      <w:pPr>
        <w:pStyle w:val="NoSpacing"/>
        <w:jc w:val="center"/>
        <w:rPr>
          <w:bCs/>
        </w:rPr>
      </w:pPr>
    </w:p>
    <w:p w:rsidR="004674B6" w:rsidP="00B11982" w:rsidRDefault="004674B6" w14:paraId="0CE28818" w14:textId="77777777">
      <w:pPr>
        <w:pStyle w:val="NoSpacing"/>
        <w:jc w:val="center"/>
        <w:rPr>
          <w:bCs/>
        </w:rPr>
      </w:pPr>
    </w:p>
    <w:p w:rsidR="004674B6" w:rsidP="00B11982" w:rsidRDefault="004674B6" w14:paraId="312D8116" w14:textId="77777777">
      <w:pPr>
        <w:pStyle w:val="NoSpacing"/>
        <w:jc w:val="center"/>
        <w:rPr>
          <w:bCs/>
        </w:rPr>
      </w:pPr>
    </w:p>
    <w:p w:rsidR="004674B6" w:rsidP="00B11982" w:rsidRDefault="004674B6" w14:paraId="461E3DFA" w14:textId="77777777">
      <w:pPr>
        <w:pStyle w:val="NoSpacing"/>
        <w:jc w:val="center"/>
        <w:rPr>
          <w:bCs/>
        </w:rPr>
      </w:pPr>
    </w:p>
    <w:p w:rsidR="004674B6" w:rsidP="00B11982" w:rsidRDefault="004674B6" w14:paraId="59EE64BA" w14:textId="77777777">
      <w:pPr>
        <w:pStyle w:val="NoSpacing"/>
        <w:jc w:val="center"/>
        <w:rPr>
          <w:bCs/>
        </w:rPr>
      </w:pPr>
    </w:p>
    <w:p w:rsidR="004674B6" w:rsidP="00B11982" w:rsidRDefault="004674B6" w14:paraId="3DE2555C" w14:textId="77777777">
      <w:pPr>
        <w:pStyle w:val="NoSpacing"/>
        <w:jc w:val="center"/>
        <w:rPr>
          <w:bCs/>
        </w:rPr>
      </w:pPr>
    </w:p>
    <w:p w:rsidR="004674B6" w:rsidP="00B11982" w:rsidRDefault="004674B6" w14:paraId="7F77D205" w14:textId="77777777">
      <w:pPr>
        <w:pStyle w:val="NoSpacing"/>
        <w:jc w:val="center"/>
        <w:rPr>
          <w:bCs/>
        </w:rPr>
      </w:pPr>
    </w:p>
    <w:p w:rsidR="004674B6" w:rsidP="00B11982" w:rsidRDefault="004674B6" w14:paraId="340BC3BB" w14:textId="77777777">
      <w:pPr>
        <w:pStyle w:val="NoSpacing"/>
        <w:jc w:val="center"/>
        <w:rPr>
          <w:bCs/>
        </w:rPr>
      </w:pPr>
    </w:p>
    <w:p w:rsidR="004674B6" w:rsidP="00B11982" w:rsidRDefault="004674B6" w14:paraId="141CB26C" w14:textId="77777777">
      <w:pPr>
        <w:pStyle w:val="NoSpacing"/>
        <w:jc w:val="center"/>
        <w:rPr>
          <w:bCs/>
        </w:rPr>
      </w:pPr>
    </w:p>
    <w:p w:rsidR="004674B6" w:rsidP="00B11982" w:rsidRDefault="004674B6" w14:paraId="0837BBDE" w14:textId="77777777">
      <w:pPr>
        <w:pStyle w:val="NoSpacing"/>
        <w:jc w:val="center"/>
        <w:rPr>
          <w:bCs/>
        </w:rPr>
      </w:pPr>
    </w:p>
    <w:p w:rsidR="004674B6" w:rsidP="00B11982" w:rsidRDefault="004674B6" w14:paraId="6C0F20AA" w14:textId="77777777">
      <w:pPr>
        <w:pStyle w:val="NoSpacing"/>
        <w:jc w:val="center"/>
        <w:rPr>
          <w:bCs/>
        </w:rPr>
      </w:pPr>
    </w:p>
    <w:p w:rsidR="004674B6" w:rsidP="00B11982" w:rsidRDefault="004674B6" w14:paraId="0E9F3B31" w14:textId="77777777">
      <w:pPr>
        <w:pStyle w:val="NoSpacing"/>
        <w:jc w:val="center"/>
        <w:rPr>
          <w:bCs/>
        </w:rPr>
      </w:pPr>
    </w:p>
    <w:p w:rsidR="004674B6" w:rsidP="00B11982" w:rsidRDefault="004674B6" w14:paraId="7AD4D91B" w14:textId="77777777">
      <w:pPr>
        <w:pStyle w:val="NoSpacing"/>
        <w:jc w:val="center"/>
        <w:rPr>
          <w:bCs/>
        </w:rPr>
      </w:pPr>
    </w:p>
    <w:p w:rsidR="004674B6" w:rsidP="00B11982" w:rsidRDefault="004674B6" w14:paraId="74B8DD7E" w14:textId="77777777">
      <w:pPr>
        <w:pStyle w:val="NoSpacing"/>
        <w:jc w:val="center"/>
        <w:rPr>
          <w:bCs/>
        </w:rPr>
      </w:pPr>
    </w:p>
    <w:p w:rsidR="004674B6" w:rsidP="00B11982" w:rsidRDefault="004674B6" w14:paraId="31484F80" w14:textId="77777777">
      <w:pPr>
        <w:pStyle w:val="NoSpacing"/>
        <w:jc w:val="center"/>
        <w:rPr>
          <w:bCs/>
        </w:rPr>
      </w:pPr>
    </w:p>
    <w:p w:rsidR="004674B6" w:rsidP="00B11982" w:rsidRDefault="004674B6" w14:paraId="3BD7CC59" w14:textId="47887C5B">
      <w:pPr>
        <w:pStyle w:val="NoSpacing"/>
        <w:jc w:val="center"/>
        <w:rPr>
          <w:bCs/>
        </w:rPr>
      </w:pPr>
    </w:p>
    <w:p w:rsidR="004674B6" w:rsidP="00B11982" w:rsidRDefault="004674B6" w14:paraId="5A179C9A" w14:textId="56DFAF36">
      <w:pPr>
        <w:pStyle w:val="NoSpacing"/>
        <w:jc w:val="center"/>
        <w:rPr>
          <w:bCs/>
        </w:rPr>
      </w:pPr>
    </w:p>
    <w:p w:rsidR="004674B6" w:rsidP="00B11982" w:rsidRDefault="004674B6" w14:paraId="5E51A0B4" w14:textId="7C8EFD6B">
      <w:pPr>
        <w:pStyle w:val="NoSpacing"/>
        <w:jc w:val="center"/>
        <w:rPr>
          <w:bCs/>
        </w:rPr>
      </w:pPr>
    </w:p>
    <w:p w:rsidR="004674B6" w:rsidP="00B11982" w:rsidRDefault="004674B6" w14:paraId="149CDE85" w14:textId="6111567A">
      <w:pPr>
        <w:pStyle w:val="NoSpacing"/>
        <w:jc w:val="center"/>
        <w:rPr>
          <w:bCs/>
        </w:rPr>
      </w:pPr>
    </w:p>
    <w:p w:rsidR="004674B6" w:rsidP="00B11982" w:rsidRDefault="004674B6" w14:paraId="712F6F11" w14:textId="43C4DCD5">
      <w:pPr>
        <w:pStyle w:val="NoSpacing"/>
        <w:jc w:val="center"/>
        <w:rPr>
          <w:bCs/>
        </w:rPr>
      </w:pPr>
    </w:p>
    <w:p w:rsidR="004674B6" w:rsidP="00B11982" w:rsidRDefault="004674B6" w14:paraId="7258A261" w14:textId="4D5A5C9F">
      <w:pPr>
        <w:pStyle w:val="NoSpacing"/>
        <w:jc w:val="center"/>
        <w:rPr>
          <w:bCs/>
        </w:rPr>
      </w:pPr>
    </w:p>
    <w:p w:rsidR="004674B6" w:rsidP="00B11982" w:rsidRDefault="004674B6" w14:paraId="1EA0237E" w14:textId="007E698D">
      <w:pPr>
        <w:pStyle w:val="NoSpacing"/>
        <w:jc w:val="center"/>
        <w:rPr>
          <w:bCs/>
        </w:rPr>
      </w:pPr>
    </w:p>
    <w:p w:rsidR="004674B6" w:rsidP="00B11982" w:rsidRDefault="004674B6" w14:paraId="0CA3F25C" w14:textId="08956661">
      <w:pPr>
        <w:pStyle w:val="NoSpacing"/>
        <w:jc w:val="center"/>
        <w:rPr>
          <w:bCs/>
        </w:rPr>
      </w:pPr>
    </w:p>
    <w:p w:rsidR="004674B6" w:rsidP="00B11982" w:rsidRDefault="004674B6" w14:paraId="668543A2" w14:textId="21807C60">
      <w:pPr>
        <w:pStyle w:val="NoSpacing"/>
        <w:jc w:val="center"/>
        <w:rPr>
          <w:bCs/>
        </w:rPr>
      </w:pPr>
    </w:p>
    <w:p w:rsidR="004674B6" w:rsidP="00B11982" w:rsidRDefault="004674B6" w14:paraId="59303ADA" w14:textId="2A4E9E14">
      <w:pPr>
        <w:pStyle w:val="NoSpacing"/>
        <w:jc w:val="center"/>
        <w:rPr>
          <w:bCs/>
        </w:rPr>
      </w:pPr>
    </w:p>
    <w:p w:rsidR="004674B6" w:rsidP="00B11982" w:rsidRDefault="004674B6" w14:paraId="251339C9" w14:textId="6D9CA9A9">
      <w:pPr>
        <w:pStyle w:val="NoSpacing"/>
        <w:jc w:val="center"/>
        <w:rPr>
          <w:bCs/>
        </w:rPr>
      </w:pPr>
    </w:p>
    <w:p w:rsidR="004674B6" w:rsidP="00B11982" w:rsidRDefault="004674B6" w14:paraId="2E25A9D6" w14:textId="75F150E1">
      <w:pPr>
        <w:pStyle w:val="NoSpacing"/>
        <w:jc w:val="center"/>
        <w:rPr>
          <w:bCs/>
        </w:rPr>
      </w:pPr>
    </w:p>
    <w:p w:rsidR="004674B6" w:rsidP="00B11982" w:rsidRDefault="004674B6" w14:paraId="45B8B549" w14:textId="5A0F7A93">
      <w:pPr>
        <w:pStyle w:val="NoSpacing"/>
        <w:jc w:val="center"/>
        <w:rPr>
          <w:bCs/>
        </w:rPr>
      </w:pPr>
    </w:p>
    <w:p w:rsidR="004674B6" w:rsidP="00B11982" w:rsidRDefault="004674B6" w14:paraId="1EDE3711" w14:textId="4DF33C99">
      <w:pPr>
        <w:pStyle w:val="NoSpacing"/>
        <w:jc w:val="center"/>
        <w:rPr>
          <w:bCs/>
        </w:rPr>
      </w:pPr>
    </w:p>
    <w:p w:rsidR="004674B6" w:rsidP="00B11982" w:rsidRDefault="004674B6" w14:paraId="0768A6FB" w14:textId="54DAA627">
      <w:pPr>
        <w:pStyle w:val="NoSpacing"/>
        <w:jc w:val="center"/>
        <w:rPr>
          <w:bCs/>
        </w:rPr>
      </w:pPr>
    </w:p>
    <w:p w:rsidR="004674B6" w:rsidP="00B11982" w:rsidRDefault="004674B6" w14:paraId="6324FE22" w14:textId="1D3641A2">
      <w:pPr>
        <w:pStyle w:val="NoSpacing"/>
        <w:jc w:val="center"/>
        <w:rPr>
          <w:bCs/>
        </w:rPr>
      </w:pPr>
    </w:p>
    <w:p w:rsidR="004674B6" w:rsidP="00B11982" w:rsidRDefault="004674B6" w14:paraId="4580B12D" w14:textId="77777777">
      <w:pPr>
        <w:pStyle w:val="NoSpacing"/>
        <w:jc w:val="center"/>
        <w:rPr>
          <w:bCs/>
        </w:rPr>
      </w:pPr>
    </w:p>
    <w:p w:rsidR="004674B6" w:rsidP="00B11982" w:rsidRDefault="004674B6" w14:paraId="5712D90E" w14:textId="77777777">
      <w:pPr>
        <w:pStyle w:val="NoSpacing"/>
        <w:jc w:val="center"/>
        <w:rPr>
          <w:bCs/>
        </w:rPr>
      </w:pPr>
    </w:p>
    <w:p w:rsidR="004674B6" w:rsidP="00B11982" w:rsidRDefault="004674B6" w14:paraId="57211A0B" w14:textId="77777777">
      <w:pPr>
        <w:pStyle w:val="NoSpacing"/>
        <w:jc w:val="center"/>
        <w:rPr>
          <w:bCs/>
        </w:rPr>
      </w:pPr>
    </w:p>
    <w:p w:rsidR="00241F8D" w:rsidP="004674B6" w:rsidRDefault="00241F8D" w14:paraId="2DCB4ED0" w14:textId="1D400490">
      <w:pPr>
        <w:pStyle w:val="NoSpacing"/>
        <w:jc w:val="center"/>
        <w:rPr>
          <w:bCs/>
        </w:rPr>
      </w:pPr>
      <w:r>
        <w:rPr>
          <w:bCs/>
        </w:rPr>
        <w:lastRenderedPageBreak/>
        <w:t xml:space="preserve">Here is a blank picture to help you to practice learning the muscles. You may wish to print this </w:t>
      </w:r>
      <w:r w:rsidR="003977EF">
        <w:rPr>
          <w:bCs/>
        </w:rPr>
        <w:t xml:space="preserve">page out </w:t>
      </w:r>
      <w:proofErr w:type="gramStart"/>
      <w:r w:rsidR="003977EF">
        <w:rPr>
          <w:bCs/>
        </w:rPr>
        <w:t>a number of</w:t>
      </w:r>
      <w:proofErr w:type="gramEnd"/>
      <w:r w:rsidR="003977EF">
        <w:rPr>
          <w:bCs/>
        </w:rPr>
        <w:t xml:space="preserve"> times</w:t>
      </w:r>
      <w:r w:rsidR="00B11982">
        <w:rPr>
          <w:bCs/>
        </w:rPr>
        <w:t xml:space="preserve"> and</w:t>
      </w:r>
      <w:r w:rsidR="003977EF">
        <w:rPr>
          <w:bCs/>
        </w:rPr>
        <w:t xml:space="preserve"> practice</w:t>
      </w:r>
      <w:r w:rsidR="00B11982">
        <w:rPr>
          <w:bCs/>
        </w:rPr>
        <w:t xml:space="preserve"> </w:t>
      </w:r>
      <w:r w:rsidR="003977EF">
        <w:rPr>
          <w:bCs/>
        </w:rPr>
        <w:t>labelling</w:t>
      </w:r>
      <w:r w:rsidR="00B11982">
        <w:rPr>
          <w:bCs/>
        </w:rPr>
        <w:t xml:space="preserve"> it to test how many muscles you can remember.</w:t>
      </w:r>
      <w:r w:rsidR="00D03CB4">
        <w:rPr>
          <w:bCs/>
        </w:rPr>
        <w:t xml:space="preserve"> Once confident with your </w:t>
      </w:r>
      <w:r w:rsidR="00AF2E64">
        <w:rPr>
          <w:bCs/>
        </w:rPr>
        <w:t>knowledge of the muscles</w:t>
      </w:r>
      <w:r w:rsidR="00D03CB4">
        <w:rPr>
          <w:bCs/>
        </w:rPr>
        <w:t xml:space="preserve">, complete a final one below and bring </w:t>
      </w:r>
      <w:r w:rsidR="00AF2E64">
        <w:rPr>
          <w:bCs/>
        </w:rPr>
        <w:t>it to the</w:t>
      </w:r>
      <w:r w:rsidR="00D03CB4">
        <w:rPr>
          <w:bCs/>
        </w:rPr>
        <w:t xml:space="preserve"> lesson during the </w:t>
      </w:r>
      <w:r w:rsidR="00AF2E64">
        <w:rPr>
          <w:bCs/>
        </w:rPr>
        <w:t>muscular system topic</w:t>
      </w:r>
      <w:r w:rsidR="00D03CB4">
        <w:rPr>
          <w:bCs/>
        </w:rPr>
        <w:t xml:space="preserve">. </w:t>
      </w:r>
    </w:p>
    <w:p w:rsidR="00241F8D" w:rsidP="00AE2E3D" w:rsidRDefault="00241F8D" w14:paraId="4102FC1E" w14:textId="6FFC45BC">
      <w:pPr>
        <w:pStyle w:val="NoSpacing"/>
        <w:rPr>
          <w:bCs/>
        </w:rPr>
      </w:pPr>
    </w:p>
    <w:p w:rsidR="00241F8D" w:rsidP="00AE2E3D" w:rsidRDefault="00241F8D" w14:paraId="2736F0AA" w14:textId="1A9CC693">
      <w:pPr>
        <w:pStyle w:val="NoSpacing"/>
        <w:rPr>
          <w:bCs/>
        </w:rPr>
      </w:pPr>
    </w:p>
    <w:p w:rsidR="00241F8D" w:rsidP="00AE2E3D" w:rsidRDefault="004674B6" w14:paraId="0E6A1C26" w14:textId="3C0C26DF">
      <w:pPr>
        <w:pStyle w:val="NoSpacing"/>
        <w:rPr>
          <w:bCs/>
        </w:rPr>
      </w:pPr>
      <w:r w:rsidRPr="00DD665C">
        <w:rPr>
          <w:noProof/>
          <w:lang w:eastAsia="en-GB"/>
        </w:rPr>
        <w:drawing>
          <wp:anchor distT="0" distB="0" distL="114300" distR="114300" simplePos="0" relativeHeight="251675648" behindDoc="1" locked="0" layoutInCell="1" allowOverlap="1" wp14:anchorId="10773944" wp14:editId="7268B4E1">
            <wp:simplePos x="0" y="0"/>
            <wp:positionH relativeFrom="margin">
              <wp:posOffset>-302720</wp:posOffset>
            </wp:positionH>
            <wp:positionV relativeFrom="paragraph">
              <wp:posOffset>171450</wp:posOffset>
            </wp:positionV>
            <wp:extent cx="7106307" cy="5550119"/>
            <wp:effectExtent l="0" t="0" r="0" b="0"/>
            <wp:wrapTight wrapText="bothSides">
              <wp:wrapPolygon edited="0">
                <wp:start x="0" y="0"/>
                <wp:lineTo x="0" y="21501"/>
                <wp:lineTo x="21540" y="21501"/>
                <wp:lineTo x="21540" y="0"/>
                <wp:lineTo x="0" y="0"/>
              </wp:wrapPolygon>
            </wp:wrapTight>
            <wp:docPr id="20" name="Picture 20" descr="A picture contain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7106307" cy="5550119"/>
                    </a:xfrm>
                    <a:prstGeom prst="rect">
                      <a:avLst/>
                    </a:prstGeom>
                  </pic:spPr>
                </pic:pic>
              </a:graphicData>
            </a:graphic>
            <wp14:sizeRelH relativeFrom="page">
              <wp14:pctWidth>0</wp14:pctWidth>
            </wp14:sizeRelH>
            <wp14:sizeRelV relativeFrom="page">
              <wp14:pctHeight>0</wp14:pctHeight>
            </wp14:sizeRelV>
          </wp:anchor>
        </w:drawing>
      </w:r>
    </w:p>
    <w:p w:rsidR="00241F8D" w:rsidP="00241F8D" w:rsidRDefault="00241F8D" w14:paraId="2D53343B" w14:textId="26F634D4">
      <w:pPr>
        <w:spacing w:line="256" w:lineRule="auto"/>
        <w:rPr>
          <w:b/>
          <w:highlight w:val="yellow"/>
        </w:rPr>
      </w:pPr>
    </w:p>
    <w:p w:rsidR="00241F8D" w:rsidP="00241F8D" w:rsidRDefault="00241F8D" w14:paraId="78D13D4A" w14:textId="77777777">
      <w:pPr>
        <w:spacing w:line="256" w:lineRule="auto"/>
        <w:rPr>
          <w:b/>
          <w:highlight w:val="yellow"/>
        </w:rPr>
      </w:pPr>
    </w:p>
    <w:p w:rsidR="00241F8D" w:rsidP="00241F8D" w:rsidRDefault="00241F8D" w14:paraId="5F3BE15C" w14:textId="77777777">
      <w:pPr>
        <w:spacing w:line="256" w:lineRule="auto"/>
        <w:rPr>
          <w:b/>
          <w:highlight w:val="yellow"/>
        </w:rPr>
      </w:pPr>
    </w:p>
    <w:p w:rsidR="00241F8D" w:rsidP="00241F8D" w:rsidRDefault="00241F8D" w14:paraId="431C503E" w14:textId="77777777">
      <w:pPr>
        <w:spacing w:line="256" w:lineRule="auto"/>
        <w:rPr>
          <w:b/>
          <w:highlight w:val="yellow"/>
        </w:rPr>
      </w:pPr>
    </w:p>
    <w:p w:rsidR="00241F8D" w:rsidP="00241F8D" w:rsidRDefault="00241F8D" w14:paraId="0501F75D" w14:textId="77777777">
      <w:pPr>
        <w:spacing w:line="256" w:lineRule="auto"/>
        <w:rPr>
          <w:b/>
          <w:highlight w:val="yellow"/>
        </w:rPr>
      </w:pPr>
    </w:p>
    <w:p w:rsidR="00241F8D" w:rsidP="00241F8D" w:rsidRDefault="00241F8D" w14:paraId="14770F85" w14:textId="77777777">
      <w:pPr>
        <w:spacing w:line="256" w:lineRule="auto"/>
        <w:rPr>
          <w:b/>
          <w:highlight w:val="yellow"/>
        </w:rPr>
      </w:pPr>
    </w:p>
    <w:p w:rsidR="00241F8D" w:rsidP="00241F8D" w:rsidRDefault="00241F8D" w14:paraId="7A1437E7" w14:textId="77777777">
      <w:pPr>
        <w:spacing w:line="256" w:lineRule="auto"/>
        <w:rPr>
          <w:b/>
          <w:highlight w:val="yellow"/>
        </w:rPr>
      </w:pPr>
    </w:p>
    <w:p w:rsidR="00241F8D" w:rsidP="00241F8D" w:rsidRDefault="00241F8D" w14:paraId="5974CCCD" w14:textId="77777777">
      <w:pPr>
        <w:spacing w:line="256" w:lineRule="auto"/>
        <w:rPr>
          <w:b/>
          <w:highlight w:val="yellow"/>
        </w:rPr>
      </w:pPr>
    </w:p>
    <w:p w:rsidR="00241F8D" w:rsidP="00241F8D" w:rsidRDefault="00241F8D" w14:paraId="1FF6E18F" w14:textId="16E46774">
      <w:pPr>
        <w:spacing w:line="256" w:lineRule="auto"/>
        <w:rPr>
          <w:b/>
          <w:highlight w:val="yellow"/>
        </w:rPr>
      </w:pPr>
    </w:p>
    <w:p w:rsidR="00B11982" w:rsidP="00241F8D" w:rsidRDefault="00B11982" w14:paraId="028C26CB" w14:textId="639F1C8D">
      <w:pPr>
        <w:spacing w:line="256" w:lineRule="auto"/>
        <w:rPr>
          <w:b/>
          <w:highlight w:val="yellow"/>
        </w:rPr>
      </w:pPr>
    </w:p>
    <w:p w:rsidR="00B11982" w:rsidP="00241F8D" w:rsidRDefault="00B11982" w14:paraId="6A172D6E" w14:textId="1636C2F5">
      <w:pPr>
        <w:spacing w:line="256" w:lineRule="auto"/>
        <w:rPr>
          <w:b/>
          <w:highlight w:val="yellow"/>
        </w:rPr>
      </w:pPr>
    </w:p>
    <w:p w:rsidRPr="00A617D8" w:rsidR="00010F1F" w:rsidP="003977EF" w:rsidRDefault="003977EF" w14:paraId="35CAA3AA" w14:textId="6C31EB4C">
      <w:pPr>
        <w:spacing w:line="256" w:lineRule="auto"/>
        <w:jc w:val="center"/>
        <w:rPr>
          <w:rFonts w:asciiTheme="majorHAnsi" w:hAnsiTheme="majorHAnsi" w:cstheme="majorHAnsi"/>
          <w:b/>
          <w:bCs/>
          <w:sz w:val="32"/>
          <w:szCs w:val="32"/>
        </w:rPr>
      </w:pPr>
      <w:r w:rsidRPr="00A617D8">
        <w:rPr>
          <w:rFonts w:asciiTheme="majorHAnsi" w:hAnsiTheme="majorHAnsi" w:cstheme="majorHAnsi"/>
          <w:b/>
          <w:bCs/>
          <w:sz w:val="32"/>
          <w:szCs w:val="32"/>
          <w:highlight w:val="yellow"/>
        </w:rPr>
        <w:lastRenderedPageBreak/>
        <w:t>TASK 2 – SPORT</w:t>
      </w:r>
      <w:r w:rsidRPr="00A617D8" w:rsidR="00987A9C">
        <w:rPr>
          <w:rFonts w:asciiTheme="majorHAnsi" w:hAnsiTheme="majorHAnsi" w:cstheme="majorHAnsi"/>
          <w:b/>
          <w:bCs/>
          <w:sz w:val="32"/>
          <w:szCs w:val="32"/>
          <w:highlight w:val="yellow"/>
        </w:rPr>
        <w:t>S NUTRITION</w:t>
      </w:r>
    </w:p>
    <w:p w:rsidRPr="003977EF" w:rsidR="003977EF" w:rsidP="008C32BD" w:rsidRDefault="008C32BD" w14:paraId="79C8BAF3" w14:textId="547CAF6C">
      <w:pPr>
        <w:rPr>
          <w:rFonts w:cstheme="minorHAnsi"/>
          <w:b/>
          <w:bCs/>
        </w:rPr>
      </w:pPr>
      <w:r w:rsidRPr="003977EF">
        <w:rPr>
          <w:rFonts w:cstheme="minorHAnsi"/>
          <w:b/>
          <w:bCs/>
          <w:highlight w:val="yellow"/>
        </w:rPr>
        <w:t>Fact Finding research task</w:t>
      </w:r>
    </w:p>
    <w:p w:rsidRPr="003977EF" w:rsidR="008C32BD" w:rsidP="008C32BD" w:rsidRDefault="003977EF" w14:paraId="1F7EB176" w14:textId="6A5FD705">
      <w:pPr>
        <w:rPr>
          <w:rFonts w:cstheme="minorHAnsi"/>
          <w:b/>
          <w:bCs/>
        </w:rPr>
      </w:pPr>
      <w:r w:rsidRPr="003977EF">
        <w:rPr>
          <w:rFonts w:cstheme="minorHAnsi"/>
          <w:b/>
          <w:bCs/>
        </w:rPr>
        <w:t xml:space="preserve">Write your answers in the spaces provided: </w:t>
      </w:r>
    </w:p>
    <w:p w:rsidR="008C32BD" w:rsidP="008C32BD" w:rsidRDefault="00987A9C" w14:paraId="5A6ABFE7" w14:textId="3F9EB53A">
      <w:pPr>
        <w:numPr>
          <w:ilvl w:val="0"/>
          <w:numId w:val="11"/>
        </w:numPr>
        <w:spacing w:line="256" w:lineRule="auto"/>
        <w:contextualSpacing/>
        <w:rPr>
          <w:rFonts w:cstheme="minorHAnsi"/>
        </w:rPr>
      </w:pPr>
      <w:r>
        <w:rPr>
          <w:rFonts w:cstheme="minorHAnsi"/>
        </w:rPr>
        <w:t>Which UK organisation has created the Eatwell guide?</w:t>
      </w:r>
    </w:p>
    <w:p w:rsidR="003977EF" w:rsidP="003977EF" w:rsidRDefault="003977EF" w14:paraId="49810C8C" w14:textId="77777777">
      <w:pPr>
        <w:spacing w:line="256" w:lineRule="auto"/>
        <w:ind w:left="360"/>
        <w:contextualSpacing/>
        <w:rPr>
          <w:rFonts w:cstheme="minorHAnsi"/>
        </w:rPr>
      </w:pPr>
    </w:p>
    <w:p w:rsidRPr="00241F8D" w:rsidR="003977EF" w:rsidP="003977EF" w:rsidRDefault="003977EF" w14:paraId="26F5B4CD" w14:textId="77777777">
      <w:pPr>
        <w:spacing w:line="256" w:lineRule="auto"/>
        <w:ind w:left="360"/>
        <w:contextualSpacing/>
        <w:rPr>
          <w:rFonts w:cstheme="minorHAnsi"/>
        </w:rPr>
      </w:pPr>
    </w:p>
    <w:p w:rsidRPr="003977EF" w:rsidR="003977EF" w:rsidP="003977EF" w:rsidRDefault="00987A9C" w14:paraId="4940C09C" w14:textId="157D3FA2">
      <w:pPr>
        <w:numPr>
          <w:ilvl w:val="0"/>
          <w:numId w:val="11"/>
        </w:numPr>
        <w:spacing w:line="256" w:lineRule="auto"/>
        <w:contextualSpacing/>
        <w:rPr>
          <w:rFonts w:cstheme="minorHAnsi"/>
        </w:rPr>
      </w:pPr>
      <w:r>
        <w:rPr>
          <w:rFonts w:cstheme="minorHAnsi"/>
        </w:rPr>
        <w:t>Which nutrient provide energy for the body?</w:t>
      </w:r>
    </w:p>
    <w:p w:rsidR="003977EF" w:rsidP="003977EF" w:rsidRDefault="003977EF" w14:paraId="3667DAC6" w14:textId="176D1FDC">
      <w:pPr>
        <w:spacing w:line="256" w:lineRule="auto"/>
        <w:contextualSpacing/>
        <w:rPr>
          <w:rFonts w:cstheme="minorHAnsi"/>
        </w:rPr>
      </w:pPr>
    </w:p>
    <w:p w:rsidRPr="00241F8D" w:rsidR="003977EF" w:rsidP="003977EF" w:rsidRDefault="003977EF" w14:paraId="506BF85D" w14:textId="77777777">
      <w:pPr>
        <w:spacing w:line="256" w:lineRule="auto"/>
        <w:contextualSpacing/>
        <w:rPr>
          <w:rFonts w:cstheme="minorHAnsi"/>
        </w:rPr>
      </w:pPr>
    </w:p>
    <w:p w:rsidR="003977EF" w:rsidP="003977EF" w:rsidRDefault="00987A9C" w14:paraId="595DDF12" w14:textId="64D4A0D7">
      <w:pPr>
        <w:numPr>
          <w:ilvl w:val="0"/>
          <w:numId w:val="11"/>
        </w:numPr>
        <w:spacing w:line="256" w:lineRule="auto"/>
        <w:contextualSpacing/>
        <w:rPr>
          <w:rFonts w:cstheme="minorHAnsi"/>
        </w:rPr>
      </w:pPr>
      <w:r>
        <w:rPr>
          <w:rFonts w:cstheme="minorHAnsi"/>
        </w:rPr>
        <w:t>What is the average calorie recommendation for men and women?</w:t>
      </w:r>
    </w:p>
    <w:p w:rsidRPr="00987A9C" w:rsidR="00987A9C" w:rsidP="00987A9C" w:rsidRDefault="00987A9C" w14:paraId="4C2B34CB" w14:textId="77777777">
      <w:pPr>
        <w:spacing w:line="256" w:lineRule="auto"/>
        <w:contextualSpacing/>
        <w:rPr>
          <w:rFonts w:cstheme="minorHAnsi"/>
        </w:rPr>
      </w:pPr>
    </w:p>
    <w:p w:rsidR="003977EF" w:rsidP="003977EF" w:rsidRDefault="003977EF" w14:paraId="5063B0BC" w14:textId="77777777">
      <w:pPr>
        <w:spacing w:line="256" w:lineRule="auto"/>
        <w:contextualSpacing/>
        <w:rPr>
          <w:rFonts w:cstheme="minorHAnsi"/>
        </w:rPr>
      </w:pPr>
    </w:p>
    <w:p w:rsidRPr="00241F8D" w:rsidR="003977EF" w:rsidP="003977EF" w:rsidRDefault="003977EF" w14:paraId="63F4F7E2" w14:textId="77777777">
      <w:pPr>
        <w:spacing w:line="256" w:lineRule="auto"/>
        <w:contextualSpacing/>
        <w:rPr>
          <w:rFonts w:cstheme="minorHAnsi"/>
        </w:rPr>
      </w:pPr>
    </w:p>
    <w:p w:rsidR="008C32BD" w:rsidP="008C32BD" w:rsidRDefault="00987A9C" w14:paraId="6DD3CA16" w14:textId="3AD6E546">
      <w:pPr>
        <w:numPr>
          <w:ilvl w:val="0"/>
          <w:numId w:val="11"/>
        </w:numPr>
        <w:spacing w:line="256" w:lineRule="auto"/>
        <w:contextualSpacing/>
        <w:rPr>
          <w:rFonts w:cstheme="minorHAnsi"/>
        </w:rPr>
      </w:pPr>
      <w:r>
        <w:rPr>
          <w:rFonts w:cstheme="minorHAnsi"/>
        </w:rPr>
        <w:t>Give 3 effects of dehydration.</w:t>
      </w:r>
    </w:p>
    <w:p w:rsidR="003977EF" w:rsidP="003977EF" w:rsidRDefault="003977EF" w14:paraId="673646D5" w14:textId="77777777">
      <w:pPr>
        <w:pStyle w:val="ListParagraph"/>
        <w:rPr>
          <w:rFonts w:cstheme="minorHAnsi"/>
        </w:rPr>
      </w:pPr>
    </w:p>
    <w:p w:rsidRPr="00241F8D" w:rsidR="003977EF" w:rsidP="003977EF" w:rsidRDefault="003977EF" w14:paraId="1D6C84FB" w14:textId="77777777">
      <w:pPr>
        <w:spacing w:line="256" w:lineRule="auto"/>
        <w:contextualSpacing/>
        <w:rPr>
          <w:rFonts w:cstheme="minorHAnsi"/>
        </w:rPr>
      </w:pPr>
    </w:p>
    <w:p w:rsidR="008C32BD" w:rsidP="008C32BD" w:rsidRDefault="00987A9C" w14:paraId="70FCABCB" w14:textId="0353EC81">
      <w:pPr>
        <w:numPr>
          <w:ilvl w:val="0"/>
          <w:numId w:val="11"/>
        </w:numPr>
        <w:spacing w:line="256" w:lineRule="auto"/>
        <w:contextualSpacing/>
        <w:rPr>
          <w:rFonts w:cstheme="minorHAnsi"/>
        </w:rPr>
      </w:pPr>
      <w:r>
        <w:rPr>
          <w:rFonts w:cstheme="minorHAnsi"/>
        </w:rPr>
        <w:t>Names the different types of sports drinks.</w:t>
      </w:r>
    </w:p>
    <w:p w:rsidR="003977EF" w:rsidP="003977EF" w:rsidRDefault="003977EF" w14:paraId="75323964" w14:textId="47D67D0E">
      <w:pPr>
        <w:spacing w:line="256" w:lineRule="auto"/>
        <w:ind w:left="360"/>
        <w:contextualSpacing/>
        <w:rPr>
          <w:rFonts w:cstheme="minorHAnsi"/>
        </w:rPr>
      </w:pPr>
    </w:p>
    <w:p w:rsidR="003977EF" w:rsidP="003977EF" w:rsidRDefault="003977EF" w14:paraId="0A8867C4" w14:textId="77777777">
      <w:pPr>
        <w:spacing w:line="256" w:lineRule="auto"/>
        <w:ind w:left="360"/>
        <w:contextualSpacing/>
        <w:rPr>
          <w:rFonts w:cstheme="minorHAnsi"/>
        </w:rPr>
      </w:pPr>
    </w:p>
    <w:p w:rsidRPr="00241F8D" w:rsidR="003977EF" w:rsidP="003977EF" w:rsidRDefault="003977EF" w14:paraId="4AA03A79" w14:textId="77777777">
      <w:pPr>
        <w:spacing w:line="256" w:lineRule="auto"/>
        <w:ind w:left="360"/>
        <w:contextualSpacing/>
        <w:rPr>
          <w:rFonts w:cstheme="minorHAnsi"/>
        </w:rPr>
      </w:pPr>
    </w:p>
    <w:p w:rsidR="008C32BD" w:rsidP="008C32BD" w:rsidRDefault="00987A9C" w14:paraId="28578A0D" w14:textId="08FA8671">
      <w:pPr>
        <w:numPr>
          <w:ilvl w:val="0"/>
          <w:numId w:val="11"/>
        </w:numPr>
        <w:spacing w:line="256" w:lineRule="auto"/>
        <w:contextualSpacing/>
        <w:rPr>
          <w:rFonts w:cstheme="minorHAnsi"/>
        </w:rPr>
      </w:pPr>
      <w:r>
        <w:rPr>
          <w:rFonts w:cstheme="minorHAnsi"/>
        </w:rPr>
        <w:t>Which supplements provides more protein for sports people?</w:t>
      </w:r>
    </w:p>
    <w:p w:rsidR="003977EF" w:rsidP="003977EF" w:rsidRDefault="003977EF" w14:paraId="0C7C159F" w14:textId="77777777">
      <w:pPr>
        <w:pStyle w:val="ListParagraph"/>
        <w:rPr>
          <w:rFonts w:cstheme="minorHAnsi"/>
        </w:rPr>
      </w:pPr>
    </w:p>
    <w:p w:rsidRPr="00241F8D" w:rsidR="003977EF" w:rsidP="003977EF" w:rsidRDefault="003977EF" w14:paraId="3B1AC172" w14:textId="77777777">
      <w:pPr>
        <w:spacing w:line="256" w:lineRule="auto"/>
        <w:ind w:left="360"/>
        <w:contextualSpacing/>
        <w:rPr>
          <w:rFonts w:cstheme="minorHAnsi"/>
        </w:rPr>
      </w:pPr>
    </w:p>
    <w:p w:rsidRPr="003A23D3" w:rsidR="003977EF" w:rsidP="003977EF" w:rsidRDefault="00987A9C" w14:paraId="5F1247CA" w14:textId="3466C81F">
      <w:pPr>
        <w:numPr>
          <w:ilvl w:val="0"/>
          <w:numId w:val="11"/>
        </w:numPr>
        <w:spacing w:line="256" w:lineRule="auto"/>
        <w:contextualSpacing/>
        <w:rPr>
          <w:rFonts w:cstheme="minorHAnsi"/>
        </w:rPr>
      </w:pPr>
      <w:r w:rsidRPr="003A23D3">
        <w:rPr>
          <w:rFonts w:cstheme="minorHAnsi"/>
        </w:rPr>
        <w:t>What is the thermic effect in nutrition?</w:t>
      </w:r>
    </w:p>
    <w:p w:rsidRPr="003A23D3" w:rsidR="00987A9C" w:rsidP="00987A9C" w:rsidRDefault="00987A9C" w14:paraId="661829CC" w14:textId="77777777">
      <w:pPr>
        <w:spacing w:line="256" w:lineRule="auto"/>
        <w:contextualSpacing/>
        <w:rPr>
          <w:rFonts w:cstheme="minorHAnsi"/>
        </w:rPr>
      </w:pPr>
    </w:p>
    <w:p w:rsidRPr="003A23D3" w:rsidR="003977EF" w:rsidP="003977EF" w:rsidRDefault="003977EF" w14:paraId="0D0B0DAF" w14:textId="77777777">
      <w:pPr>
        <w:spacing w:line="256" w:lineRule="auto"/>
        <w:contextualSpacing/>
      </w:pPr>
    </w:p>
    <w:p w:rsidRPr="003A23D3" w:rsidR="003977EF" w:rsidP="003977EF" w:rsidRDefault="003977EF" w14:paraId="7FFB5D66" w14:textId="77777777">
      <w:pPr>
        <w:spacing w:line="256" w:lineRule="auto"/>
        <w:contextualSpacing/>
        <w:rPr>
          <w:rFonts w:cstheme="minorHAnsi"/>
        </w:rPr>
      </w:pPr>
    </w:p>
    <w:p w:rsidRPr="003A23D3" w:rsidR="00987A9C" w:rsidP="00987A9C" w:rsidRDefault="00987A9C" w14:paraId="74E44B31" w14:textId="68A136E5">
      <w:pPr>
        <w:numPr>
          <w:ilvl w:val="0"/>
          <w:numId w:val="11"/>
        </w:numPr>
        <w:spacing w:line="256" w:lineRule="auto"/>
        <w:contextualSpacing/>
        <w:rPr>
          <w:sz w:val="24"/>
          <w:szCs w:val="24"/>
        </w:rPr>
      </w:pPr>
      <w:r w:rsidRPr="003A23D3">
        <w:rPr>
          <w:rFonts w:cstheme="minorHAnsi"/>
        </w:rPr>
        <w:t>What is the 5:2 diet? Give a brief description</w:t>
      </w:r>
    </w:p>
    <w:p w:rsidR="00987A9C" w:rsidP="00987A9C" w:rsidRDefault="00987A9C" w14:paraId="0BC3EF53" w14:textId="76C0E77D">
      <w:pPr>
        <w:spacing w:line="256" w:lineRule="auto"/>
        <w:contextualSpacing/>
        <w:rPr>
          <w:b/>
          <w:sz w:val="24"/>
          <w:szCs w:val="24"/>
        </w:rPr>
      </w:pPr>
    </w:p>
    <w:p w:rsidR="00987A9C" w:rsidP="00987A9C" w:rsidRDefault="00987A9C" w14:paraId="617DAA48" w14:textId="2CFA805F">
      <w:pPr>
        <w:spacing w:line="256" w:lineRule="auto"/>
        <w:contextualSpacing/>
        <w:rPr>
          <w:b/>
          <w:sz w:val="24"/>
          <w:szCs w:val="24"/>
        </w:rPr>
      </w:pPr>
    </w:p>
    <w:p w:rsidR="00987A9C" w:rsidP="00987A9C" w:rsidRDefault="00987A9C" w14:paraId="211B8BCA" w14:textId="38CE7E9A">
      <w:pPr>
        <w:spacing w:line="256" w:lineRule="auto"/>
        <w:contextualSpacing/>
        <w:rPr>
          <w:b/>
          <w:sz w:val="24"/>
          <w:szCs w:val="24"/>
        </w:rPr>
      </w:pPr>
    </w:p>
    <w:p w:rsidR="00987A9C" w:rsidP="00987A9C" w:rsidRDefault="00987A9C" w14:paraId="64DBB8F4" w14:textId="5C534EC4">
      <w:pPr>
        <w:spacing w:line="256" w:lineRule="auto"/>
        <w:contextualSpacing/>
        <w:rPr>
          <w:b/>
          <w:sz w:val="24"/>
          <w:szCs w:val="24"/>
        </w:rPr>
      </w:pPr>
    </w:p>
    <w:p w:rsidR="00987A9C" w:rsidP="00987A9C" w:rsidRDefault="00987A9C" w14:paraId="0301A526" w14:textId="71296484">
      <w:pPr>
        <w:spacing w:line="256" w:lineRule="auto"/>
        <w:contextualSpacing/>
        <w:rPr>
          <w:b/>
          <w:sz w:val="24"/>
          <w:szCs w:val="24"/>
        </w:rPr>
      </w:pPr>
    </w:p>
    <w:p w:rsidR="00987A9C" w:rsidP="00987A9C" w:rsidRDefault="00987A9C" w14:paraId="5C020142" w14:textId="53F721B5">
      <w:pPr>
        <w:spacing w:line="256" w:lineRule="auto"/>
        <w:contextualSpacing/>
        <w:rPr>
          <w:b/>
          <w:sz w:val="24"/>
          <w:szCs w:val="24"/>
        </w:rPr>
      </w:pPr>
    </w:p>
    <w:p w:rsidR="00987A9C" w:rsidP="00987A9C" w:rsidRDefault="00987A9C" w14:paraId="4AD509B3" w14:textId="5CBB8308">
      <w:pPr>
        <w:spacing w:line="256" w:lineRule="auto"/>
        <w:contextualSpacing/>
        <w:rPr>
          <w:b/>
          <w:sz w:val="24"/>
          <w:szCs w:val="24"/>
        </w:rPr>
      </w:pPr>
    </w:p>
    <w:p w:rsidR="00A617D8" w:rsidP="00987A9C" w:rsidRDefault="00A617D8" w14:paraId="209EAFF6" w14:textId="02D132FC">
      <w:pPr>
        <w:spacing w:line="256" w:lineRule="auto"/>
        <w:contextualSpacing/>
        <w:rPr>
          <w:b/>
          <w:sz w:val="24"/>
          <w:szCs w:val="24"/>
        </w:rPr>
      </w:pPr>
    </w:p>
    <w:p w:rsidR="00A617D8" w:rsidP="00987A9C" w:rsidRDefault="00A617D8" w14:paraId="2E9D8D05" w14:textId="6D37B762">
      <w:pPr>
        <w:spacing w:line="256" w:lineRule="auto"/>
        <w:contextualSpacing/>
        <w:rPr>
          <w:b/>
          <w:sz w:val="24"/>
          <w:szCs w:val="24"/>
        </w:rPr>
      </w:pPr>
    </w:p>
    <w:p w:rsidR="00A617D8" w:rsidP="00987A9C" w:rsidRDefault="00A617D8" w14:paraId="0D830EC9" w14:textId="77DAE2F3">
      <w:pPr>
        <w:spacing w:line="256" w:lineRule="auto"/>
        <w:contextualSpacing/>
        <w:rPr>
          <w:b/>
          <w:sz w:val="24"/>
          <w:szCs w:val="24"/>
        </w:rPr>
      </w:pPr>
    </w:p>
    <w:p w:rsidR="00A617D8" w:rsidP="00987A9C" w:rsidRDefault="00A617D8" w14:paraId="23416B61" w14:textId="1FC13FAF">
      <w:pPr>
        <w:spacing w:line="256" w:lineRule="auto"/>
        <w:contextualSpacing/>
        <w:rPr>
          <w:b/>
          <w:sz w:val="24"/>
          <w:szCs w:val="24"/>
        </w:rPr>
      </w:pPr>
    </w:p>
    <w:p w:rsidR="00A617D8" w:rsidP="00987A9C" w:rsidRDefault="00A617D8" w14:paraId="53B4CF13" w14:textId="5A78F613">
      <w:pPr>
        <w:spacing w:line="256" w:lineRule="auto"/>
        <w:contextualSpacing/>
        <w:rPr>
          <w:b/>
          <w:sz w:val="24"/>
          <w:szCs w:val="24"/>
        </w:rPr>
      </w:pPr>
    </w:p>
    <w:p w:rsidR="00A617D8" w:rsidP="00987A9C" w:rsidRDefault="00A617D8" w14:paraId="6D851F80" w14:textId="27166138">
      <w:pPr>
        <w:spacing w:line="256" w:lineRule="auto"/>
        <w:contextualSpacing/>
        <w:rPr>
          <w:b/>
          <w:sz w:val="24"/>
          <w:szCs w:val="24"/>
        </w:rPr>
      </w:pPr>
    </w:p>
    <w:p w:rsidR="00A617D8" w:rsidP="00987A9C" w:rsidRDefault="00A617D8" w14:paraId="209C7497" w14:textId="2D319721">
      <w:pPr>
        <w:spacing w:line="256" w:lineRule="auto"/>
        <w:contextualSpacing/>
        <w:rPr>
          <w:b/>
          <w:sz w:val="24"/>
          <w:szCs w:val="24"/>
        </w:rPr>
      </w:pPr>
    </w:p>
    <w:p w:rsidR="00A617D8" w:rsidP="00987A9C" w:rsidRDefault="00A617D8" w14:paraId="627F9165" w14:textId="52F9C9AD">
      <w:pPr>
        <w:spacing w:line="256" w:lineRule="auto"/>
        <w:contextualSpacing/>
        <w:rPr>
          <w:b/>
          <w:sz w:val="24"/>
          <w:szCs w:val="24"/>
        </w:rPr>
      </w:pPr>
    </w:p>
    <w:p w:rsidR="00A617D8" w:rsidP="00987A9C" w:rsidRDefault="00A617D8" w14:paraId="53BAC099" w14:textId="3E7B83C0">
      <w:pPr>
        <w:spacing w:line="256" w:lineRule="auto"/>
        <w:contextualSpacing/>
        <w:rPr>
          <w:b/>
          <w:sz w:val="24"/>
          <w:szCs w:val="24"/>
        </w:rPr>
      </w:pPr>
    </w:p>
    <w:p w:rsidR="00A617D8" w:rsidP="00987A9C" w:rsidRDefault="00A617D8" w14:paraId="237A323F" w14:textId="21E65808">
      <w:pPr>
        <w:spacing w:line="256" w:lineRule="auto"/>
        <w:contextualSpacing/>
        <w:rPr>
          <w:b/>
          <w:sz w:val="24"/>
          <w:szCs w:val="24"/>
        </w:rPr>
      </w:pPr>
    </w:p>
    <w:p w:rsidR="00A617D8" w:rsidP="00987A9C" w:rsidRDefault="00A617D8" w14:paraId="1CCBE6C7" w14:textId="556118CA">
      <w:pPr>
        <w:spacing w:line="256" w:lineRule="auto"/>
        <w:contextualSpacing/>
        <w:rPr>
          <w:b/>
          <w:sz w:val="24"/>
          <w:szCs w:val="24"/>
        </w:rPr>
      </w:pPr>
    </w:p>
    <w:p w:rsidRPr="00987A9C" w:rsidR="00A617D8" w:rsidP="00987A9C" w:rsidRDefault="00A617D8" w14:paraId="0900D594" w14:textId="77777777">
      <w:pPr>
        <w:spacing w:line="256" w:lineRule="auto"/>
        <w:contextualSpacing/>
        <w:rPr>
          <w:b/>
          <w:sz w:val="24"/>
          <w:szCs w:val="24"/>
        </w:rPr>
      </w:pPr>
    </w:p>
    <w:p w:rsidR="003977EF" w:rsidP="008C32BD" w:rsidRDefault="003977EF" w14:paraId="6A7187B5" w14:textId="20702291">
      <w:pPr>
        <w:spacing w:line="256" w:lineRule="auto"/>
        <w:rPr>
          <w:b/>
          <w:sz w:val="24"/>
          <w:szCs w:val="24"/>
        </w:rPr>
      </w:pPr>
    </w:p>
    <w:p w:rsidR="007B5CA7" w:rsidP="003977EF" w:rsidRDefault="003977EF" w14:paraId="03DAED3B" w14:textId="7B7D7111">
      <w:pPr>
        <w:spacing w:line="256" w:lineRule="auto"/>
        <w:jc w:val="center"/>
        <w:rPr>
          <w:rFonts w:cstheme="minorHAnsi"/>
          <w:b/>
          <w:bCs/>
          <w:sz w:val="32"/>
          <w:szCs w:val="32"/>
        </w:rPr>
      </w:pPr>
      <w:r w:rsidRPr="003A23D3">
        <w:rPr>
          <w:rFonts w:cstheme="minorHAnsi"/>
          <w:b/>
          <w:bCs/>
          <w:sz w:val="32"/>
          <w:szCs w:val="32"/>
          <w:highlight w:val="yellow"/>
        </w:rPr>
        <w:lastRenderedPageBreak/>
        <w:t xml:space="preserve">TASK 3 – SPORT </w:t>
      </w:r>
      <w:r w:rsidRPr="003A23D3" w:rsidR="003A23D3">
        <w:rPr>
          <w:rFonts w:cstheme="minorHAnsi"/>
          <w:b/>
          <w:bCs/>
          <w:sz w:val="32"/>
          <w:szCs w:val="32"/>
          <w:highlight w:val="yellow"/>
        </w:rPr>
        <w:t>COACHING AND LEADERSHIP</w:t>
      </w:r>
    </w:p>
    <w:p w:rsidRPr="003A23D3" w:rsidR="003A23D3" w:rsidP="003A23D3" w:rsidRDefault="003A23D3" w14:paraId="1667A525" w14:textId="5D42CCDC">
      <w:pPr>
        <w:spacing w:line="256" w:lineRule="auto"/>
        <w:rPr>
          <w:rFonts w:cstheme="minorHAnsi"/>
          <w:b/>
          <w:bCs/>
          <w:sz w:val="28"/>
          <w:szCs w:val="28"/>
        </w:rPr>
      </w:pPr>
      <w:r w:rsidRPr="003A23D3">
        <w:rPr>
          <w:rFonts w:cstheme="minorHAnsi"/>
          <w:b/>
          <w:bCs/>
          <w:sz w:val="28"/>
          <w:szCs w:val="28"/>
        </w:rPr>
        <w:t>Read the extract below</w:t>
      </w:r>
    </w:p>
    <w:p w:rsidRPr="003A23D3" w:rsidR="003A23D3" w:rsidP="003A23D3" w:rsidRDefault="003A23D3" w14:paraId="3C5E1A5C" w14:textId="77777777">
      <w:pPr>
        <w:shd w:val="clear" w:color="auto" w:fill="FFFFFF"/>
        <w:spacing w:after="300" w:line="240" w:lineRule="auto"/>
        <w:rPr>
          <w:rFonts w:eastAsia="Times New Roman" w:cstheme="minorHAnsi"/>
          <w:color w:val="404248"/>
          <w:sz w:val="24"/>
          <w:szCs w:val="24"/>
          <w:lang w:eastAsia="en-GB"/>
        </w:rPr>
      </w:pPr>
      <w:r w:rsidRPr="003A23D3">
        <w:rPr>
          <w:rFonts w:eastAsia="Times New Roman" w:cstheme="minorHAnsi"/>
          <w:color w:val="404248"/>
          <w:sz w:val="24"/>
          <w:szCs w:val="24"/>
          <w:lang w:eastAsia="en-GB"/>
        </w:rPr>
        <w:t>The different leadership styles used by sports coaches and leaders are:</w:t>
      </w:r>
    </w:p>
    <w:p w:rsidRPr="003A23D3" w:rsidR="003A23D3" w:rsidP="003A23D3" w:rsidRDefault="003A23D3" w14:paraId="01260F7F" w14:textId="77777777">
      <w:pPr>
        <w:numPr>
          <w:ilvl w:val="0"/>
          <w:numId w:val="16"/>
        </w:numPr>
        <w:shd w:val="clear" w:color="auto" w:fill="FFFFFF"/>
        <w:spacing w:before="150" w:after="0" w:line="240" w:lineRule="auto"/>
        <w:ind w:left="0"/>
        <w:rPr>
          <w:rFonts w:eastAsia="Times New Roman" w:cstheme="minorHAnsi"/>
          <w:color w:val="404248"/>
          <w:sz w:val="24"/>
          <w:szCs w:val="24"/>
          <w:lang w:eastAsia="en-GB"/>
        </w:rPr>
      </w:pPr>
      <w:r w:rsidRPr="003A23D3">
        <w:rPr>
          <w:rFonts w:eastAsia="Times New Roman" w:cstheme="minorHAnsi"/>
          <w:color w:val="404248"/>
          <w:sz w:val="24"/>
          <w:szCs w:val="24"/>
          <w:lang w:eastAsia="en-GB"/>
        </w:rPr>
        <w:t>Autocratic Leadership</w:t>
      </w:r>
    </w:p>
    <w:p w:rsidRPr="003A23D3" w:rsidR="003A23D3" w:rsidP="003A23D3" w:rsidRDefault="003A23D3" w14:paraId="2C2D26F9" w14:textId="77777777">
      <w:pPr>
        <w:numPr>
          <w:ilvl w:val="0"/>
          <w:numId w:val="16"/>
        </w:numPr>
        <w:shd w:val="clear" w:color="auto" w:fill="FFFFFF"/>
        <w:spacing w:before="150" w:after="0" w:line="240" w:lineRule="auto"/>
        <w:ind w:left="0"/>
        <w:rPr>
          <w:rFonts w:eastAsia="Times New Roman" w:cstheme="minorHAnsi"/>
          <w:color w:val="404248"/>
          <w:sz w:val="24"/>
          <w:szCs w:val="24"/>
          <w:lang w:eastAsia="en-GB"/>
        </w:rPr>
      </w:pPr>
      <w:r w:rsidRPr="003A23D3">
        <w:rPr>
          <w:rFonts w:eastAsia="Times New Roman" w:cstheme="minorHAnsi"/>
          <w:color w:val="404248"/>
          <w:sz w:val="24"/>
          <w:szCs w:val="24"/>
          <w:lang w:eastAsia="en-GB"/>
        </w:rPr>
        <w:t>Democratic Leadership</w:t>
      </w:r>
    </w:p>
    <w:p w:rsidRPr="00D86828" w:rsidR="003A23D3" w:rsidP="003A23D3" w:rsidRDefault="003A23D3" w14:paraId="7FB06BF1" w14:textId="77777777">
      <w:pPr>
        <w:numPr>
          <w:ilvl w:val="0"/>
          <w:numId w:val="16"/>
        </w:numPr>
        <w:shd w:val="clear" w:color="auto" w:fill="FFFFFF"/>
        <w:spacing w:before="150" w:after="0" w:line="240" w:lineRule="auto"/>
        <w:ind w:left="0"/>
        <w:rPr>
          <w:rFonts w:eastAsia="Times New Roman" w:cstheme="minorHAnsi"/>
          <w:color w:val="404248"/>
          <w:sz w:val="24"/>
          <w:szCs w:val="24"/>
          <w:lang w:eastAsia="en-GB"/>
        </w:rPr>
      </w:pPr>
      <w:r w:rsidRPr="003A23D3">
        <w:rPr>
          <w:rFonts w:eastAsia="Times New Roman" w:cstheme="minorHAnsi"/>
          <w:color w:val="404248"/>
          <w:sz w:val="24"/>
          <w:szCs w:val="24"/>
          <w:lang w:eastAsia="en-GB"/>
        </w:rPr>
        <w:t>Laissez-Faire Leadership</w:t>
      </w:r>
    </w:p>
    <w:p w:rsidRPr="00D86828" w:rsidR="003A23D3" w:rsidP="003A23D3" w:rsidRDefault="003A23D3" w14:paraId="0DE60158" w14:textId="08FD7CFB">
      <w:pPr>
        <w:shd w:val="clear" w:color="auto" w:fill="FFFFFF"/>
        <w:spacing w:before="150" w:after="0" w:line="240" w:lineRule="auto"/>
        <w:rPr>
          <w:rFonts w:eastAsia="Times New Roman" w:cstheme="minorHAnsi"/>
          <w:color w:val="000000" w:themeColor="text1"/>
          <w:sz w:val="24"/>
          <w:szCs w:val="24"/>
          <w:lang w:eastAsia="en-GB"/>
        </w:rPr>
      </w:pPr>
      <w:r w:rsidRPr="00D86828">
        <w:rPr>
          <w:rFonts w:cstheme="minorHAnsi"/>
          <w:color w:val="000000" w:themeColor="text1"/>
          <w:sz w:val="24"/>
          <w:szCs w:val="24"/>
        </w:rPr>
        <w:t>It should be noted that all leadership styles are adjustable and will be dependent on several factors. From our experience in sports coaching, leaders can </w:t>
      </w:r>
      <w:hyperlink w:history="1" r:id="rId19">
        <w:r w:rsidRPr="00D86828">
          <w:rPr>
            <w:rStyle w:val="Hyperlink"/>
            <w:rFonts w:cstheme="minorHAnsi"/>
            <w:color w:val="000000" w:themeColor="text1"/>
            <w:sz w:val="24"/>
            <w:szCs w:val="24"/>
            <w:u w:val="none"/>
          </w:rPr>
          <w:t>change their leadership styles to suit the situation coaches find themselves in.</w:t>
        </w:r>
      </w:hyperlink>
      <w:r w:rsidRPr="00D86828">
        <w:rPr>
          <w:rFonts w:cstheme="minorHAnsi"/>
          <w:color w:val="000000" w:themeColor="text1"/>
          <w:sz w:val="24"/>
          <w:szCs w:val="24"/>
        </w:rPr>
        <w:t> Rarely have we used the Laissez-Faire approach. However, we have both used the Democratic and Autocratic Leadership styles when needed.</w:t>
      </w:r>
    </w:p>
    <w:p w:rsidRPr="00D86828" w:rsidR="003A23D3" w:rsidP="00D86828" w:rsidRDefault="003A23D3" w14:paraId="41CA8FC0" w14:textId="45DDA4F0">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t>In the research</w:t>
      </w:r>
      <w:r w:rsidR="00D86828">
        <w:rPr>
          <w:rFonts w:asciiTheme="minorHAnsi" w:hAnsiTheme="minorHAnsi" w:cstheme="minorHAnsi"/>
          <w:color w:val="000000" w:themeColor="text1"/>
        </w:rPr>
        <w:t xml:space="preserve"> by</w:t>
      </w:r>
      <w:r w:rsidRPr="00D86828">
        <w:rPr>
          <w:rFonts w:asciiTheme="minorHAnsi" w:hAnsiTheme="minorHAnsi" w:cstheme="minorHAnsi"/>
          <w:color w:val="000000" w:themeColor="text1"/>
        </w:rPr>
        <w:t xml:space="preserve"> Lewin, </w:t>
      </w:r>
      <w:proofErr w:type="spellStart"/>
      <w:r w:rsidRPr="00D86828">
        <w:rPr>
          <w:rFonts w:asciiTheme="minorHAnsi" w:hAnsiTheme="minorHAnsi" w:cstheme="minorHAnsi"/>
          <w:color w:val="000000" w:themeColor="text1"/>
        </w:rPr>
        <w:t>Llippet</w:t>
      </w:r>
      <w:proofErr w:type="spellEnd"/>
      <w:r w:rsidRPr="00D86828">
        <w:rPr>
          <w:rFonts w:asciiTheme="minorHAnsi" w:hAnsiTheme="minorHAnsi" w:cstheme="minorHAnsi"/>
          <w:color w:val="000000" w:themeColor="text1"/>
        </w:rPr>
        <w:t xml:space="preserve"> &amp; White (1939)</w:t>
      </w:r>
      <w:r w:rsidR="00D86828">
        <w:rPr>
          <w:rFonts w:asciiTheme="minorHAnsi" w:hAnsiTheme="minorHAnsi" w:cstheme="minorHAnsi"/>
          <w:color w:val="000000" w:themeColor="text1"/>
        </w:rPr>
        <w:t xml:space="preserve"> it is</w:t>
      </w:r>
      <w:r w:rsidRPr="00D86828">
        <w:rPr>
          <w:rFonts w:asciiTheme="minorHAnsi" w:hAnsiTheme="minorHAnsi" w:cstheme="minorHAnsi"/>
          <w:color w:val="000000" w:themeColor="text1"/>
        </w:rPr>
        <w:t xml:space="preserve"> decided that the best leadership style was the democratic leadership style. Too much autocratic leadership can lead to athletes and players deciding that they no longer wish to work with a coach and may begin to refuse to follow instructions.</w:t>
      </w:r>
      <w:r w:rsidRPr="00D86828" w:rsidR="00D86828">
        <w:rPr>
          <w:rFonts w:asciiTheme="minorHAnsi" w:hAnsiTheme="minorHAnsi" w:cstheme="minorHAnsi"/>
          <w:color w:val="000000" w:themeColor="text1"/>
        </w:rPr>
        <w:t xml:space="preserve"> </w:t>
      </w:r>
      <w:r w:rsidRPr="00D86828">
        <w:rPr>
          <w:rFonts w:asciiTheme="minorHAnsi" w:hAnsiTheme="minorHAnsi" w:cstheme="minorHAnsi"/>
          <w:color w:val="000000" w:themeColor="text1"/>
        </w:rPr>
        <w:t>Whereas, a Laissez-faire leader can potentially lead to teams not performing as they may become disorganised. This can have an effect of reducing a </w:t>
      </w:r>
      <w:hyperlink w:history="1" r:id="rId20">
        <w:r w:rsidRPr="00D86828">
          <w:rPr>
            <w:rStyle w:val="Hyperlink"/>
            <w:rFonts w:asciiTheme="minorHAnsi" w:hAnsiTheme="minorHAnsi" w:cstheme="minorHAnsi"/>
            <w:color w:val="000000" w:themeColor="text1"/>
            <w:u w:val="none"/>
          </w:rPr>
          <w:t>players’ motivation and determination</w:t>
        </w:r>
      </w:hyperlink>
      <w:r w:rsidRPr="00D86828">
        <w:rPr>
          <w:rFonts w:asciiTheme="minorHAnsi" w:hAnsiTheme="minorHAnsi" w:cstheme="minorHAnsi"/>
          <w:color w:val="000000" w:themeColor="text1"/>
        </w:rPr>
        <w:t>.</w:t>
      </w:r>
    </w:p>
    <w:p w:rsidRPr="00D86828" w:rsidR="00D86828" w:rsidP="00D86828" w:rsidRDefault="003A23D3" w14:paraId="6D7D1C85" w14:textId="77777777">
      <w:pPr>
        <w:shd w:val="clear" w:color="auto" w:fill="FFFFFF"/>
        <w:spacing w:before="100" w:beforeAutospacing="1" w:after="100" w:afterAutospacing="1"/>
        <w:outlineLvl w:val="2"/>
        <w:rPr>
          <w:rFonts w:cstheme="minorHAnsi"/>
          <w:b/>
          <w:bCs/>
          <w:color w:val="404248"/>
          <w:sz w:val="24"/>
          <w:szCs w:val="24"/>
        </w:rPr>
      </w:pPr>
      <w:r w:rsidRPr="00D86828">
        <w:rPr>
          <w:rFonts w:cstheme="minorHAnsi"/>
          <w:b/>
          <w:bCs/>
          <w:color w:val="404248"/>
          <w:sz w:val="24"/>
          <w:szCs w:val="24"/>
        </w:rPr>
        <w:t>The Autocratic Leadership Style</w:t>
      </w:r>
    </w:p>
    <w:p w:rsidRPr="00D86828" w:rsidR="00D86828" w:rsidP="00D86828" w:rsidRDefault="003A23D3" w14:paraId="750EFD95" w14:textId="77777777">
      <w:pPr>
        <w:shd w:val="clear" w:color="auto" w:fill="FFFFFF"/>
        <w:spacing w:before="100" w:beforeAutospacing="1" w:after="100" w:afterAutospacing="1"/>
        <w:outlineLvl w:val="2"/>
        <w:rPr>
          <w:rFonts w:cstheme="minorHAnsi"/>
          <w:color w:val="404248"/>
          <w:sz w:val="24"/>
          <w:szCs w:val="24"/>
        </w:rPr>
      </w:pPr>
      <w:r w:rsidRPr="00D86828">
        <w:rPr>
          <w:rFonts w:cstheme="minorHAnsi"/>
          <w:color w:val="404248"/>
          <w:sz w:val="24"/>
          <w:szCs w:val="24"/>
        </w:rPr>
        <w:t xml:space="preserve">The autocratic leadership style is seen as a leader who </w:t>
      </w:r>
      <w:proofErr w:type="gramStart"/>
      <w:r w:rsidRPr="00D86828">
        <w:rPr>
          <w:rFonts w:cstheme="minorHAnsi"/>
          <w:color w:val="404248"/>
          <w:sz w:val="24"/>
          <w:szCs w:val="24"/>
        </w:rPr>
        <w:t>makes a decision</w:t>
      </w:r>
      <w:proofErr w:type="gramEnd"/>
      <w:r w:rsidRPr="00D86828">
        <w:rPr>
          <w:rFonts w:cstheme="minorHAnsi"/>
          <w:color w:val="404248"/>
          <w:sz w:val="24"/>
          <w:szCs w:val="24"/>
        </w:rPr>
        <w:t xml:space="preserve"> and decides that is what is being done. Autocratic leadership does not </w:t>
      </w:r>
      <w:proofErr w:type="gramStart"/>
      <w:r w:rsidRPr="00D86828">
        <w:rPr>
          <w:rFonts w:cstheme="minorHAnsi"/>
          <w:color w:val="404248"/>
          <w:sz w:val="24"/>
          <w:szCs w:val="24"/>
        </w:rPr>
        <w:t>take into account</w:t>
      </w:r>
      <w:proofErr w:type="gramEnd"/>
      <w:r w:rsidRPr="00D86828">
        <w:rPr>
          <w:rFonts w:cstheme="minorHAnsi"/>
          <w:color w:val="404248"/>
          <w:sz w:val="24"/>
          <w:szCs w:val="24"/>
        </w:rPr>
        <w:t xml:space="preserve"> other people’s views or decisions and has the “this is what is happening” attitude.</w:t>
      </w:r>
    </w:p>
    <w:p w:rsidRPr="00D86828" w:rsidR="003A23D3" w:rsidP="00D86828" w:rsidRDefault="003A23D3" w14:paraId="01B1CDF1" w14:textId="0E4480D4">
      <w:pPr>
        <w:shd w:val="clear" w:color="auto" w:fill="FFFFFF"/>
        <w:spacing w:before="100" w:beforeAutospacing="1" w:after="100" w:afterAutospacing="1"/>
        <w:outlineLvl w:val="2"/>
        <w:rPr>
          <w:rFonts w:cstheme="minorHAnsi"/>
          <w:b/>
          <w:bCs/>
          <w:color w:val="404248"/>
          <w:sz w:val="24"/>
          <w:szCs w:val="24"/>
        </w:rPr>
      </w:pPr>
      <w:r w:rsidRPr="00D86828">
        <w:rPr>
          <w:rFonts w:cstheme="minorHAnsi"/>
          <w:color w:val="404248"/>
          <w:sz w:val="24"/>
          <w:szCs w:val="24"/>
          <w:shd w:val="clear" w:color="auto" w:fill="FFFFFF"/>
        </w:rPr>
        <w:t>Many professional coaches have shown this leadership style of the years with Alex Ferguson an example of this. Arguably one of the most successful sports managers, he gained fame for showing this leadership style during his career.</w:t>
      </w:r>
    </w:p>
    <w:p w:rsidRPr="00D86828" w:rsidR="003A23D3" w:rsidP="003A23D3" w:rsidRDefault="003A23D3" w14:paraId="16A20A20" w14:textId="77777777">
      <w:pPr>
        <w:pStyle w:val="Heading3"/>
        <w:shd w:val="clear" w:color="auto" w:fill="FFFFFF"/>
        <w:rPr>
          <w:rFonts w:asciiTheme="minorHAnsi" w:hAnsiTheme="minorHAnsi" w:cstheme="minorHAnsi"/>
          <w:color w:val="404248"/>
          <w:sz w:val="24"/>
          <w:szCs w:val="24"/>
        </w:rPr>
      </w:pPr>
      <w:r w:rsidRPr="00D86828">
        <w:rPr>
          <w:rStyle w:val="Strong"/>
          <w:rFonts w:asciiTheme="minorHAnsi" w:hAnsiTheme="minorHAnsi" w:cstheme="minorHAnsi"/>
          <w:b/>
          <w:bCs/>
          <w:color w:val="404248"/>
          <w:sz w:val="24"/>
          <w:szCs w:val="24"/>
        </w:rPr>
        <w:t>The Democratic Leadership Style</w:t>
      </w:r>
    </w:p>
    <w:p w:rsidRPr="00D86828" w:rsidR="003A23D3" w:rsidP="003A23D3" w:rsidRDefault="003A23D3" w14:paraId="616B32B5" w14:textId="77777777">
      <w:pPr>
        <w:pStyle w:val="NormalWeb"/>
        <w:shd w:val="clear" w:color="auto" w:fill="FFFFFF"/>
        <w:spacing w:before="0" w:beforeAutospacing="0" w:after="300" w:afterAutospacing="0"/>
        <w:rPr>
          <w:rFonts w:asciiTheme="minorHAnsi" w:hAnsiTheme="minorHAnsi" w:cstheme="minorHAnsi"/>
          <w:color w:val="404248"/>
        </w:rPr>
      </w:pPr>
      <w:r w:rsidRPr="00D86828">
        <w:rPr>
          <w:rFonts w:asciiTheme="minorHAnsi" w:hAnsiTheme="minorHAnsi" w:cstheme="minorHAnsi"/>
          <w:color w:val="404248"/>
        </w:rPr>
        <w:t>The democratic leadership style is when a leader determines what is needed to be done, explains this, seeks feedback from the team/players and then decides how to proceed.</w:t>
      </w:r>
    </w:p>
    <w:p w:rsidRPr="00D86828" w:rsidR="003A23D3" w:rsidP="003A23D3" w:rsidRDefault="003A23D3" w14:paraId="688535B9" w14:textId="77777777">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t xml:space="preserve">Jurgen </w:t>
      </w:r>
      <w:proofErr w:type="spellStart"/>
      <w:r w:rsidRPr="00D86828">
        <w:rPr>
          <w:rFonts w:asciiTheme="minorHAnsi" w:hAnsiTheme="minorHAnsi" w:cstheme="minorHAnsi"/>
          <w:color w:val="000000" w:themeColor="text1"/>
        </w:rPr>
        <w:t>Kloop</w:t>
      </w:r>
      <w:proofErr w:type="spellEnd"/>
      <w:r w:rsidRPr="00D86828">
        <w:rPr>
          <w:rFonts w:asciiTheme="minorHAnsi" w:hAnsiTheme="minorHAnsi" w:cstheme="minorHAnsi"/>
          <w:color w:val="000000" w:themeColor="text1"/>
        </w:rPr>
        <w:t xml:space="preserve"> has shown on several of occasions the ability to use the democratic leadership style to a successful effect (some may argue otherwise). The ability to seek feedback from players can increase motivation and </w:t>
      </w:r>
      <w:hyperlink w:history="1" r:id="rId21">
        <w:r w:rsidRPr="00D86828">
          <w:rPr>
            <w:rStyle w:val="Hyperlink"/>
            <w:rFonts w:asciiTheme="minorHAnsi" w:hAnsiTheme="minorHAnsi" w:cstheme="minorHAnsi"/>
            <w:color w:val="000000" w:themeColor="text1"/>
            <w:u w:val="none"/>
          </w:rPr>
          <w:t>the “feel valued” aspect which in turn my increase motivation and improve performance.</w:t>
        </w:r>
      </w:hyperlink>
    </w:p>
    <w:p w:rsidRPr="00D86828" w:rsidR="003A23D3" w:rsidP="003A23D3" w:rsidRDefault="003A23D3" w14:paraId="71D07280" w14:textId="77777777">
      <w:pPr>
        <w:pStyle w:val="Heading3"/>
        <w:shd w:val="clear" w:color="auto" w:fill="FFFFFF"/>
        <w:rPr>
          <w:rFonts w:asciiTheme="minorHAnsi" w:hAnsiTheme="minorHAnsi" w:cstheme="minorHAnsi"/>
          <w:color w:val="404248"/>
          <w:sz w:val="24"/>
          <w:szCs w:val="24"/>
        </w:rPr>
      </w:pPr>
      <w:r w:rsidRPr="00D86828">
        <w:rPr>
          <w:rStyle w:val="Strong"/>
          <w:rFonts w:asciiTheme="minorHAnsi" w:hAnsiTheme="minorHAnsi" w:cstheme="minorHAnsi"/>
          <w:b/>
          <w:bCs/>
          <w:color w:val="404248"/>
          <w:sz w:val="24"/>
          <w:szCs w:val="24"/>
        </w:rPr>
        <w:t>The Laissez-Faire Leadership Style</w:t>
      </w:r>
    </w:p>
    <w:p w:rsidRPr="00D86828" w:rsidR="003A23D3" w:rsidP="003A23D3" w:rsidRDefault="003A23D3" w14:paraId="64C57FC0" w14:textId="77777777">
      <w:pPr>
        <w:pStyle w:val="NormalWeb"/>
        <w:shd w:val="clear" w:color="auto" w:fill="FFFFFF"/>
        <w:spacing w:before="0" w:beforeAutospacing="0" w:after="300" w:afterAutospacing="0"/>
        <w:rPr>
          <w:rFonts w:asciiTheme="minorHAnsi" w:hAnsiTheme="minorHAnsi" w:cstheme="minorHAnsi"/>
          <w:color w:val="404248"/>
        </w:rPr>
      </w:pPr>
      <w:r w:rsidRPr="00D86828">
        <w:rPr>
          <w:rFonts w:asciiTheme="minorHAnsi" w:hAnsiTheme="minorHAnsi" w:cstheme="minorHAnsi"/>
          <w:color w:val="404248"/>
        </w:rPr>
        <w:t>The Laissez-Faire Leadership Style is when a leader does not take an active approach. A laissez-faire leader may decide what needs to be done but will then seek advice from players/athletes and then enable athletes to make the decision.</w:t>
      </w:r>
    </w:p>
    <w:p w:rsidRPr="00D86828" w:rsidR="003A23D3" w:rsidP="003A23D3" w:rsidRDefault="003A23D3" w14:paraId="07C2CE48" w14:textId="77777777">
      <w:pPr>
        <w:pStyle w:val="NormalWeb"/>
        <w:shd w:val="clear" w:color="auto" w:fill="FFFFFF"/>
        <w:spacing w:before="0" w:beforeAutospacing="0" w:after="300" w:afterAutospacing="0"/>
        <w:rPr>
          <w:rFonts w:asciiTheme="minorHAnsi" w:hAnsiTheme="minorHAnsi" w:cstheme="minorHAnsi"/>
          <w:color w:val="404248"/>
        </w:rPr>
      </w:pPr>
      <w:r w:rsidRPr="00D86828">
        <w:rPr>
          <w:rFonts w:asciiTheme="minorHAnsi" w:hAnsiTheme="minorHAnsi" w:cstheme="minorHAnsi"/>
          <w:color w:val="404248"/>
        </w:rPr>
        <w:t xml:space="preserve">This approach can often lead to teams making a poor decision based on personal preference and can impact directly only performance and progress. We have seen examples of teams talking over a coach when they are speaking to the team. This approach </w:t>
      </w:r>
      <w:proofErr w:type="gramStart"/>
      <w:r w:rsidRPr="00D86828">
        <w:rPr>
          <w:rFonts w:asciiTheme="minorHAnsi" w:hAnsiTheme="minorHAnsi" w:cstheme="minorHAnsi"/>
          <w:color w:val="404248"/>
        </w:rPr>
        <w:t>can be seen as</w:t>
      </w:r>
      <w:proofErr w:type="gramEnd"/>
      <w:r w:rsidRPr="00D86828">
        <w:rPr>
          <w:rFonts w:asciiTheme="minorHAnsi" w:hAnsiTheme="minorHAnsi" w:cstheme="minorHAnsi"/>
          <w:color w:val="404248"/>
        </w:rPr>
        <w:t xml:space="preserve"> a leader not demonstrating leadership and can easily lead to teams moving from the direction a coach has set out from the start.</w:t>
      </w:r>
    </w:p>
    <w:p w:rsidRPr="00D86828" w:rsidR="003A23D3" w:rsidP="003A23D3" w:rsidRDefault="003A23D3" w14:paraId="5770585A" w14:textId="77777777">
      <w:pPr>
        <w:pStyle w:val="Heading3"/>
        <w:shd w:val="clear" w:color="auto" w:fill="FFFFFF"/>
        <w:rPr>
          <w:rFonts w:asciiTheme="minorHAnsi" w:hAnsiTheme="minorHAnsi" w:cstheme="minorHAnsi"/>
          <w:color w:val="404248"/>
          <w:sz w:val="24"/>
          <w:szCs w:val="24"/>
        </w:rPr>
      </w:pPr>
      <w:r w:rsidRPr="00D86828">
        <w:rPr>
          <w:rStyle w:val="Strong"/>
          <w:rFonts w:asciiTheme="minorHAnsi" w:hAnsiTheme="minorHAnsi" w:cstheme="minorHAnsi"/>
          <w:b/>
          <w:bCs/>
          <w:color w:val="404248"/>
          <w:sz w:val="24"/>
          <w:szCs w:val="24"/>
        </w:rPr>
        <w:t>How Can Understanding Leadership Styles Benefit You?</w:t>
      </w:r>
    </w:p>
    <w:p w:rsidRPr="00D86828" w:rsidR="003A23D3" w:rsidP="003A23D3" w:rsidRDefault="003A23D3" w14:paraId="0BFA5761" w14:textId="77777777">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lastRenderedPageBreak/>
        <w:t>We recommend all sports coaches and leaders to understand their leadership traits. </w:t>
      </w:r>
      <w:hyperlink w:history="1" r:id="rId22">
        <w:r w:rsidRPr="00D86828">
          <w:rPr>
            <w:rStyle w:val="Hyperlink"/>
            <w:rFonts w:asciiTheme="minorHAnsi" w:hAnsiTheme="minorHAnsi" w:cstheme="minorHAnsi"/>
            <w:color w:val="000000" w:themeColor="text1"/>
            <w:u w:val="none"/>
          </w:rPr>
          <w:t>Leadership is about being able to get others to trust you, lead change and deciding the next steps</w:t>
        </w:r>
      </w:hyperlink>
      <w:r w:rsidRPr="00D86828">
        <w:rPr>
          <w:rFonts w:asciiTheme="minorHAnsi" w:hAnsiTheme="minorHAnsi" w:cstheme="minorHAnsi"/>
          <w:color w:val="000000" w:themeColor="text1"/>
        </w:rPr>
        <w:t>. Therefore, by understanding the different leadership styles, you should be able to understand how you are leading and the impacts of this.</w:t>
      </w:r>
    </w:p>
    <w:p w:rsidR="003A23D3" w:rsidP="003A23D3" w:rsidRDefault="003A23D3" w14:paraId="1DF6E02F" w14:textId="63257629">
      <w:pPr>
        <w:pStyle w:val="NormalWeb"/>
        <w:shd w:val="clear" w:color="auto" w:fill="FFFFFF"/>
        <w:spacing w:before="0" w:beforeAutospacing="0" w:after="300" w:afterAutospacing="0"/>
        <w:rPr>
          <w:rFonts w:asciiTheme="minorHAnsi" w:hAnsiTheme="minorHAnsi" w:cstheme="minorHAnsi"/>
          <w:color w:val="000000" w:themeColor="text1"/>
        </w:rPr>
      </w:pPr>
      <w:r w:rsidRPr="00D86828">
        <w:rPr>
          <w:rFonts w:asciiTheme="minorHAnsi" w:hAnsiTheme="minorHAnsi" w:cstheme="minorHAnsi"/>
          <w:color w:val="000000" w:themeColor="text1"/>
        </w:rPr>
        <w:t xml:space="preserve">As a sports coach/leader, understanding your </w:t>
      </w:r>
      <w:proofErr w:type="gramStart"/>
      <w:r w:rsidRPr="00D86828">
        <w:rPr>
          <w:rFonts w:asciiTheme="minorHAnsi" w:hAnsiTheme="minorHAnsi" w:cstheme="minorHAnsi"/>
          <w:color w:val="000000" w:themeColor="text1"/>
        </w:rPr>
        <w:t>teams</w:t>
      </w:r>
      <w:proofErr w:type="gramEnd"/>
      <w:r w:rsidR="00D86828">
        <w:rPr>
          <w:rFonts w:asciiTheme="minorHAnsi" w:hAnsiTheme="minorHAnsi" w:cstheme="minorHAnsi"/>
          <w:color w:val="000000" w:themeColor="text1"/>
        </w:rPr>
        <w:t xml:space="preserve"> personality types</w:t>
      </w:r>
      <w:r w:rsidRPr="00D86828" w:rsidR="00D86828">
        <w:rPr>
          <w:rFonts w:asciiTheme="minorHAnsi" w:hAnsiTheme="minorHAnsi" w:cstheme="minorHAnsi"/>
          <w:color w:val="000000" w:themeColor="text1"/>
        </w:rPr>
        <w:t xml:space="preserve"> </w:t>
      </w:r>
      <w:r w:rsidRPr="00D86828">
        <w:rPr>
          <w:rFonts w:asciiTheme="minorHAnsi" w:hAnsiTheme="minorHAnsi" w:cstheme="minorHAnsi"/>
          <w:color w:val="000000" w:themeColor="text1"/>
        </w:rPr>
        <w:t>and the different leadership styles can have a major impact on team performance and athlete development. When observing other coaches,</w:t>
      </w:r>
      <w:hyperlink w:history="1" r:id="rId23">
        <w:r w:rsidRPr="00D86828">
          <w:rPr>
            <w:rStyle w:val="Hyperlink"/>
            <w:rFonts w:asciiTheme="minorHAnsi" w:hAnsiTheme="minorHAnsi" w:cstheme="minorHAnsi"/>
            <w:color w:val="000000" w:themeColor="text1"/>
            <w:u w:val="none"/>
          </w:rPr>
          <w:t> try to determine what traits they are using and their leadership style</w:t>
        </w:r>
      </w:hyperlink>
      <w:r w:rsidRPr="00D86828">
        <w:rPr>
          <w:rFonts w:asciiTheme="minorHAnsi" w:hAnsiTheme="minorHAnsi" w:cstheme="minorHAnsi"/>
          <w:color w:val="000000" w:themeColor="text1"/>
        </w:rPr>
        <w:t>. Each sports coach will have their leadership traits. However, this does not necessarily mean they will always use the same leadership styles. This is all dependent on the situation a coach finds themselves in.</w:t>
      </w:r>
    </w:p>
    <w:p w:rsidR="00D86828" w:rsidP="003A23D3" w:rsidRDefault="00D86828" w14:paraId="11B068D3" w14:textId="58C06A60">
      <w:pPr>
        <w:pStyle w:val="NormalWeb"/>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Answer the following questions below:</w:t>
      </w:r>
    </w:p>
    <w:p w:rsidR="00D86828" w:rsidP="00D86828" w:rsidRDefault="00D86828" w14:paraId="68BDD291" w14:textId="0960E027">
      <w:pPr>
        <w:pStyle w:val="NormalWeb"/>
        <w:numPr>
          <w:ilvl w:val="0"/>
          <w:numId w:val="17"/>
        </w:numPr>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According to the extract which leadership styles is best for a coach/leader? Explain why.</w:t>
      </w:r>
    </w:p>
    <w:p w:rsidR="00D86828" w:rsidP="00D86828" w:rsidRDefault="00D86828" w14:paraId="6483E6D9" w14:textId="333BF2E4">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1DE1E96D" w14:textId="3F9B7CA8">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4B0A0250" w14:textId="5A078343">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6D439720" w14:textId="77777777">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4FB6F158" w14:textId="38559BC1">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47450C56" w14:textId="14AFAD81">
      <w:pPr>
        <w:pStyle w:val="NormalWeb"/>
        <w:numPr>
          <w:ilvl w:val="0"/>
          <w:numId w:val="17"/>
        </w:numPr>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Can you think of situations where different leadership styles can be used by the same coach in different situation? </w:t>
      </w:r>
      <w:proofErr w:type="spellStart"/>
      <w:r>
        <w:rPr>
          <w:rFonts w:asciiTheme="minorHAnsi" w:hAnsiTheme="minorHAnsi" w:cstheme="minorHAnsi"/>
          <w:color w:val="000000" w:themeColor="text1"/>
        </w:rPr>
        <w:t>Eg</w:t>
      </w:r>
      <w:proofErr w:type="spellEnd"/>
      <w:r>
        <w:rPr>
          <w:rFonts w:asciiTheme="minorHAnsi" w:hAnsiTheme="minorHAnsi" w:cstheme="minorHAnsi"/>
          <w:color w:val="000000" w:themeColor="text1"/>
        </w:rPr>
        <w:t xml:space="preserve"> with a new team, where safety is important.</w:t>
      </w:r>
    </w:p>
    <w:p w:rsidR="00D86828" w:rsidP="00D86828" w:rsidRDefault="00D86828" w14:paraId="329FEBFB" w14:textId="3C2CC5EA">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1CB171A9" w14:textId="5E621717">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741CBE1F" w14:textId="0DB69344">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303C4FAD" w14:textId="14C96DA0">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0E7F5B6F" w14:textId="46E36FAA">
      <w:pPr>
        <w:pStyle w:val="NormalWeb"/>
        <w:shd w:val="clear" w:color="auto" w:fill="FFFFFF"/>
        <w:spacing w:before="0" w:beforeAutospacing="0" w:after="300" w:afterAutospacing="0"/>
        <w:rPr>
          <w:rFonts w:asciiTheme="minorHAnsi" w:hAnsiTheme="minorHAnsi" w:cstheme="minorHAnsi"/>
          <w:color w:val="000000" w:themeColor="text1"/>
        </w:rPr>
      </w:pPr>
    </w:p>
    <w:p w:rsidR="00D86828" w:rsidP="00D86828" w:rsidRDefault="00D86828" w14:paraId="1E3FAB65" w14:textId="0B9F04FB">
      <w:pPr>
        <w:pStyle w:val="NormalWeb"/>
        <w:shd w:val="clear" w:color="auto" w:fill="FFFFFF"/>
        <w:spacing w:before="0" w:beforeAutospacing="0" w:after="300" w:afterAutospacing="0"/>
        <w:rPr>
          <w:rFonts w:asciiTheme="minorHAnsi" w:hAnsiTheme="minorHAnsi" w:cstheme="minorHAnsi"/>
          <w:color w:val="000000" w:themeColor="text1"/>
        </w:rPr>
      </w:pPr>
    </w:p>
    <w:p w:rsidRPr="00D86828" w:rsidR="00D86828" w:rsidP="00D86828" w:rsidRDefault="00D86828" w14:paraId="6E8EC901" w14:textId="29CE7329">
      <w:pPr>
        <w:pStyle w:val="NormalWeb"/>
        <w:numPr>
          <w:ilvl w:val="0"/>
          <w:numId w:val="17"/>
        </w:numPr>
        <w:shd w:val="clear" w:color="auto" w:fill="FFFFFF"/>
        <w:spacing w:before="0" w:beforeAutospacing="0" w:after="300" w:afterAutospacing="0"/>
        <w:rPr>
          <w:rFonts w:asciiTheme="minorHAnsi" w:hAnsiTheme="minorHAnsi" w:cstheme="minorHAnsi"/>
          <w:color w:val="000000" w:themeColor="text1"/>
        </w:rPr>
      </w:pPr>
      <w:r>
        <w:rPr>
          <w:rFonts w:asciiTheme="minorHAnsi" w:hAnsiTheme="minorHAnsi" w:cstheme="minorHAnsi"/>
          <w:color w:val="000000" w:themeColor="text1"/>
        </w:rPr>
        <w:t>Give examples of leadership styles you have experienced from sports coaches or even your own PE teachers.</w:t>
      </w:r>
    </w:p>
    <w:p w:rsidR="003A23D3" w:rsidP="00D86828" w:rsidRDefault="003A23D3" w14:paraId="285D4F0B" w14:textId="77777777">
      <w:pPr>
        <w:pStyle w:val="NormalWeb"/>
        <w:shd w:val="clear" w:color="auto" w:fill="FFFFFF"/>
        <w:spacing w:before="0" w:beforeAutospacing="0" w:after="300" w:afterAutospacing="0"/>
        <w:ind w:left="720"/>
        <w:rPr>
          <w:rFonts w:ascii="Segoe UI" w:hAnsi="Segoe UI" w:cs="Segoe UI"/>
          <w:color w:val="404248"/>
        </w:rPr>
      </w:pPr>
    </w:p>
    <w:p w:rsidRPr="003A23D3" w:rsidR="003A23D3" w:rsidP="003A23D3" w:rsidRDefault="003A23D3" w14:paraId="45F462F9" w14:textId="77777777">
      <w:pPr>
        <w:spacing w:line="256" w:lineRule="auto"/>
        <w:rPr>
          <w:rFonts w:cstheme="minorHAnsi"/>
          <w:b/>
          <w:bCs/>
          <w:sz w:val="32"/>
          <w:szCs w:val="32"/>
        </w:rPr>
      </w:pPr>
    </w:p>
    <w:p w:rsidR="003977EF" w:rsidP="003977EF" w:rsidRDefault="003977EF" w14:paraId="17B489B3" w14:textId="3572C3A1">
      <w:pPr>
        <w:pStyle w:val="ListParagraph"/>
        <w:contextualSpacing w:val="0"/>
        <w:rPr>
          <w:rFonts w:asciiTheme="minorHAnsi" w:hAnsiTheme="minorHAnsi" w:cstheme="minorHAnsi"/>
          <w:sz w:val="22"/>
          <w:szCs w:val="22"/>
        </w:rPr>
      </w:pPr>
    </w:p>
    <w:p w:rsidR="003977EF" w:rsidP="003977EF" w:rsidRDefault="003977EF" w14:paraId="0EC7CBC9" w14:textId="21E19EC2">
      <w:pPr>
        <w:pStyle w:val="ListParagraph"/>
        <w:contextualSpacing w:val="0"/>
        <w:rPr>
          <w:rFonts w:asciiTheme="minorHAnsi" w:hAnsiTheme="minorHAnsi" w:cstheme="minorHAnsi"/>
          <w:sz w:val="22"/>
          <w:szCs w:val="22"/>
        </w:rPr>
      </w:pPr>
    </w:p>
    <w:p w:rsidR="003977EF" w:rsidP="003977EF" w:rsidRDefault="003977EF" w14:paraId="67944FEA" w14:textId="3A77E28E">
      <w:pPr>
        <w:pStyle w:val="ListParagraph"/>
        <w:contextualSpacing w:val="0"/>
        <w:rPr>
          <w:rFonts w:asciiTheme="minorHAnsi" w:hAnsiTheme="minorHAnsi" w:cstheme="minorHAnsi"/>
          <w:sz w:val="22"/>
          <w:szCs w:val="22"/>
        </w:rPr>
      </w:pPr>
    </w:p>
    <w:p w:rsidR="003977EF" w:rsidP="003977EF" w:rsidRDefault="003977EF" w14:paraId="243B313D" w14:textId="0DDCA7DC">
      <w:pPr>
        <w:pStyle w:val="ListParagraph"/>
        <w:contextualSpacing w:val="0"/>
        <w:rPr>
          <w:rFonts w:asciiTheme="minorHAnsi" w:hAnsiTheme="minorHAnsi" w:cstheme="minorHAnsi"/>
          <w:sz w:val="22"/>
          <w:szCs w:val="22"/>
        </w:rPr>
      </w:pPr>
    </w:p>
    <w:p w:rsidR="003977EF" w:rsidP="003977EF" w:rsidRDefault="003977EF" w14:paraId="65206D53" w14:textId="280EF128">
      <w:pPr>
        <w:pStyle w:val="ListParagraph"/>
        <w:contextualSpacing w:val="0"/>
        <w:rPr>
          <w:rFonts w:asciiTheme="minorHAnsi" w:hAnsiTheme="minorHAnsi" w:cstheme="minorHAnsi"/>
          <w:sz w:val="22"/>
          <w:szCs w:val="22"/>
        </w:rPr>
      </w:pPr>
    </w:p>
    <w:p w:rsidRPr="00E63CAC" w:rsidR="00E63CAC" w:rsidP="00E63CAC" w:rsidRDefault="00E63CAC" w14:paraId="0416865E" w14:textId="44A0BAB1">
      <w:pPr>
        <w:tabs>
          <w:tab w:val="left" w:pos="5205"/>
        </w:tabs>
        <w:jc w:val="center"/>
        <w:rPr>
          <w:b/>
          <w:color w:val="000000" w:themeColor="text1"/>
          <w:sz w:val="32"/>
          <w:szCs w:val="32"/>
          <w:u w:val="single"/>
        </w:rPr>
      </w:pPr>
      <w:r w:rsidRPr="00E63CAC">
        <w:rPr>
          <w:b/>
          <w:color w:val="000000" w:themeColor="text1"/>
          <w:sz w:val="32"/>
          <w:szCs w:val="32"/>
          <w:highlight w:val="yellow"/>
          <w:u w:val="single"/>
        </w:rPr>
        <w:lastRenderedPageBreak/>
        <w:t>KEY WORDS IN CAMBRIDGE TECHNICAL IN SPORT</w:t>
      </w:r>
    </w:p>
    <w:p w:rsidR="00E63CAC" w:rsidP="00E63CAC" w:rsidRDefault="00E63CAC" w14:paraId="6F2D7E84" w14:textId="6F74D0DF">
      <w:pPr>
        <w:rPr>
          <w:rFonts w:cs="Arial"/>
          <w:color w:val="000000" w:themeColor="text1"/>
          <w:sz w:val="24"/>
          <w:szCs w:val="24"/>
        </w:rPr>
      </w:pPr>
      <w:r>
        <w:rPr>
          <w:rFonts w:cs="Arial"/>
          <w:color w:val="000000" w:themeColor="text1"/>
          <w:sz w:val="24"/>
          <w:szCs w:val="24"/>
        </w:rPr>
        <w:t xml:space="preserve">Understanding the command words for different assignments is vitally important for success. Below </w:t>
      </w:r>
      <w:proofErr w:type="gramStart"/>
      <w:r>
        <w:rPr>
          <w:rFonts w:cs="Arial"/>
          <w:color w:val="000000" w:themeColor="text1"/>
          <w:sz w:val="24"/>
          <w:szCs w:val="24"/>
        </w:rPr>
        <w:t>are</w:t>
      </w:r>
      <w:proofErr w:type="gramEnd"/>
      <w:r>
        <w:rPr>
          <w:rFonts w:cs="Arial"/>
          <w:color w:val="000000" w:themeColor="text1"/>
          <w:sz w:val="24"/>
          <w:szCs w:val="24"/>
        </w:rPr>
        <w:t xml:space="preserve"> a selection of keyword words that are used in assignments and exam questions. </w:t>
      </w:r>
    </w:p>
    <w:p w:rsidR="00E63CAC" w:rsidP="00E63CAC" w:rsidRDefault="00E63CAC" w14:paraId="3F5B7AE6" w14:textId="77777777">
      <w:pPr>
        <w:rPr>
          <w:rFonts w:cs="Arial"/>
          <w:b/>
          <w:color w:val="000000" w:themeColor="text1"/>
          <w:sz w:val="24"/>
          <w:szCs w:val="24"/>
        </w:rPr>
      </w:pPr>
    </w:p>
    <w:tbl>
      <w:tblPr>
        <w:tblStyle w:val="TableGrid"/>
        <w:tblW w:w="0" w:type="auto"/>
        <w:tblLook w:val="04A0" w:firstRow="1" w:lastRow="0" w:firstColumn="1" w:lastColumn="0" w:noHBand="0" w:noVBand="1"/>
      </w:tblPr>
      <w:tblGrid>
        <w:gridCol w:w="4516"/>
        <w:gridCol w:w="4500"/>
      </w:tblGrid>
      <w:tr w:rsidR="00E63CAC" w:rsidTr="00E63CAC" w14:paraId="2865DFEE"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E63CAC" w:rsidRDefault="00E63CAC" w14:paraId="3386A797" w14:textId="77777777">
            <w:pPr>
              <w:rPr>
                <w:rFonts w:cs="Arial"/>
                <w:b/>
                <w:color w:val="000000" w:themeColor="text1"/>
                <w:sz w:val="24"/>
                <w:szCs w:val="24"/>
                <w:lang w:eastAsia="en-GB"/>
              </w:rPr>
            </w:pPr>
            <w:r>
              <w:rPr>
                <w:rFonts w:cs="Arial"/>
                <w:b/>
                <w:color w:val="000000" w:themeColor="text1"/>
                <w:sz w:val="24"/>
                <w:szCs w:val="24"/>
                <w:lang w:eastAsia="en-GB"/>
              </w:rPr>
              <w:t>Demonstrate</w:t>
            </w: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4FD8241F" w14:textId="77777777">
            <w:pPr>
              <w:rPr>
                <w:rFonts w:cs="Arial"/>
                <w:color w:val="000000" w:themeColor="text1"/>
                <w:sz w:val="24"/>
                <w:szCs w:val="24"/>
                <w:lang w:eastAsia="en-GB"/>
              </w:rPr>
            </w:pPr>
            <w:r>
              <w:rPr>
                <w:rFonts w:cs="Arial"/>
                <w:color w:val="000000" w:themeColor="text1"/>
                <w:sz w:val="24"/>
                <w:szCs w:val="24"/>
                <w:lang w:eastAsia="en-GB"/>
              </w:rPr>
              <w:t>Show in an explicit way (often practically demonstrate).</w:t>
            </w:r>
          </w:p>
          <w:p w:rsidR="00E63CAC" w:rsidRDefault="00E63CAC" w14:paraId="31EE920E" w14:textId="77777777">
            <w:pPr>
              <w:rPr>
                <w:rFonts w:cs="Arial"/>
                <w:color w:val="000000" w:themeColor="text1"/>
                <w:sz w:val="24"/>
                <w:szCs w:val="24"/>
                <w:lang w:eastAsia="en-GB"/>
              </w:rPr>
            </w:pPr>
          </w:p>
        </w:tc>
      </w:tr>
      <w:tr w:rsidR="00E63CAC" w:rsidTr="00E63CAC" w14:paraId="1C523982"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E63CAC" w:rsidRDefault="00E63CAC" w14:paraId="674C73D1" w14:textId="77777777">
            <w:pPr>
              <w:rPr>
                <w:rFonts w:cs="Arial"/>
                <w:b/>
                <w:color w:val="000000" w:themeColor="text1"/>
                <w:sz w:val="24"/>
                <w:szCs w:val="24"/>
                <w:lang w:eastAsia="en-GB"/>
              </w:rPr>
            </w:pPr>
            <w:r>
              <w:rPr>
                <w:rFonts w:cs="Arial"/>
                <w:b/>
                <w:color w:val="000000" w:themeColor="text1"/>
                <w:sz w:val="24"/>
                <w:szCs w:val="24"/>
                <w:lang w:eastAsia="en-GB"/>
              </w:rPr>
              <w:t>Describe</w:t>
            </w: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E63CAC" w:rsidRDefault="00E63CAC" w14:paraId="7B040844" w14:textId="77777777">
            <w:pPr>
              <w:autoSpaceDE w:val="0"/>
              <w:autoSpaceDN w:val="0"/>
              <w:adjustRightInd w:val="0"/>
              <w:rPr>
                <w:rFonts w:cstheme="minorHAnsi"/>
                <w:color w:val="000000"/>
                <w:sz w:val="24"/>
                <w:szCs w:val="24"/>
                <w:lang w:eastAsia="en-GB"/>
              </w:rPr>
            </w:pPr>
            <w:r>
              <w:rPr>
                <w:rFonts w:cstheme="minorHAnsi"/>
                <w:color w:val="000000"/>
                <w:sz w:val="24"/>
                <w:szCs w:val="24"/>
                <w:lang w:eastAsia="en-GB"/>
              </w:rPr>
              <w:t>Give an account, including all the relevant characteristics, qualities or events.</w:t>
            </w:r>
          </w:p>
          <w:tbl>
            <w:tblPr>
              <w:tblW w:w="0" w:type="auto"/>
              <w:tblLook w:val="04A0" w:firstRow="1" w:lastRow="0" w:firstColumn="1" w:lastColumn="0" w:noHBand="0" w:noVBand="1"/>
            </w:tblPr>
            <w:tblGrid>
              <w:gridCol w:w="222"/>
            </w:tblGrid>
            <w:tr w:rsidR="00E63CAC" w14:paraId="6B559375" w14:textId="77777777">
              <w:trPr>
                <w:trHeight w:val="362"/>
              </w:trPr>
              <w:tc>
                <w:tcPr>
                  <w:tcW w:w="0" w:type="auto"/>
                  <w:tcBorders>
                    <w:top w:val="nil"/>
                    <w:left w:val="nil"/>
                    <w:bottom w:val="nil"/>
                    <w:right w:val="nil"/>
                  </w:tcBorders>
                </w:tcPr>
                <w:p w:rsidR="00E63CAC" w:rsidRDefault="00E63CAC" w14:paraId="64BE15C2" w14:textId="77777777">
                  <w:pPr>
                    <w:autoSpaceDE w:val="0"/>
                    <w:autoSpaceDN w:val="0"/>
                    <w:adjustRightInd w:val="0"/>
                    <w:spacing w:after="0" w:line="201" w:lineRule="atLeast"/>
                    <w:rPr>
                      <w:rFonts w:ascii="Myriad Pro Light" w:hAnsi="Myriad Pro Light" w:cs="Myriad Pro Light"/>
                      <w:color w:val="000000"/>
                      <w:sz w:val="20"/>
                      <w:szCs w:val="20"/>
                    </w:rPr>
                  </w:pPr>
                </w:p>
              </w:tc>
            </w:tr>
          </w:tbl>
          <w:p w:rsidR="00E63CAC" w:rsidRDefault="00E63CAC" w14:paraId="4D06E37E" w14:textId="77777777">
            <w:pPr>
              <w:rPr>
                <w:rFonts w:cs="Arial"/>
                <w:color w:val="000000" w:themeColor="text1"/>
                <w:sz w:val="24"/>
                <w:szCs w:val="24"/>
                <w:lang w:eastAsia="en-GB"/>
              </w:rPr>
            </w:pPr>
          </w:p>
        </w:tc>
      </w:tr>
      <w:tr w:rsidR="00E63CAC" w:rsidTr="00E63CAC" w14:paraId="0DBA31D3"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E63CAC" w:rsidRDefault="00E63CAC" w14:paraId="1974F6D0" w14:textId="77777777">
            <w:pPr>
              <w:rPr>
                <w:rFonts w:cs="Arial"/>
                <w:b/>
                <w:color w:val="000000" w:themeColor="text1"/>
                <w:sz w:val="24"/>
                <w:szCs w:val="24"/>
                <w:lang w:eastAsia="en-GB"/>
              </w:rPr>
            </w:pPr>
            <w:r>
              <w:rPr>
                <w:rFonts w:cs="Arial"/>
                <w:b/>
                <w:color w:val="000000" w:themeColor="text1"/>
                <w:sz w:val="24"/>
                <w:szCs w:val="24"/>
                <w:lang w:eastAsia="en-GB"/>
              </w:rPr>
              <w:t>Explain</w:t>
            </w: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372D4116" w14:textId="77777777">
            <w:pPr>
              <w:rPr>
                <w:rFonts w:cs="Arial"/>
                <w:color w:val="000000" w:themeColor="text1"/>
                <w:sz w:val="24"/>
                <w:szCs w:val="24"/>
                <w:lang w:eastAsia="en-GB"/>
              </w:rPr>
            </w:pPr>
            <w:r>
              <w:rPr>
                <w:rFonts w:cs="Arial"/>
                <w:color w:val="000000" w:themeColor="text1"/>
                <w:sz w:val="24"/>
                <w:szCs w:val="24"/>
                <w:lang w:eastAsia="en-GB"/>
              </w:rPr>
              <w:t>To give account of the purposes or reasons</w:t>
            </w:r>
          </w:p>
          <w:p w:rsidR="00E63CAC" w:rsidRDefault="00E63CAC" w14:paraId="5E26B352" w14:textId="77777777">
            <w:pPr>
              <w:rPr>
                <w:rFonts w:cs="Arial"/>
                <w:color w:val="000000" w:themeColor="text1"/>
                <w:sz w:val="24"/>
                <w:szCs w:val="24"/>
                <w:lang w:eastAsia="en-GB"/>
              </w:rPr>
            </w:pPr>
          </w:p>
        </w:tc>
      </w:tr>
      <w:tr w:rsidR="00E63CAC" w:rsidTr="00E63CAC" w14:paraId="4ACABF26"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3B1627BF" w14:textId="77777777">
            <w:pPr>
              <w:rPr>
                <w:rFonts w:cs="Arial"/>
                <w:b/>
                <w:color w:val="000000" w:themeColor="text1"/>
                <w:sz w:val="24"/>
                <w:szCs w:val="24"/>
                <w:lang w:eastAsia="en-GB"/>
              </w:rPr>
            </w:pPr>
            <w:r>
              <w:rPr>
                <w:rFonts w:cs="Arial"/>
                <w:b/>
                <w:color w:val="000000" w:themeColor="text1"/>
                <w:sz w:val="24"/>
                <w:szCs w:val="24"/>
                <w:lang w:eastAsia="en-GB"/>
              </w:rPr>
              <w:t>Outline</w:t>
            </w:r>
          </w:p>
          <w:p w:rsidR="00E63CAC" w:rsidRDefault="00E63CAC" w14:paraId="5BFF97C9" w14:textId="77777777">
            <w:pPr>
              <w:rPr>
                <w:rFonts w:cs="Arial"/>
                <w:b/>
                <w:color w:val="000000" w:themeColor="text1"/>
                <w:sz w:val="24"/>
                <w:szCs w:val="24"/>
                <w:lang w:eastAsia="en-GB"/>
              </w:rPr>
            </w:pP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776EEC35" w14:textId="77777777">
            <w:pPr>
              <w:rPr>
                <w:rFonts w:cs="Arial"/>
                <w:color w:val="000000" w:themeColor="text1"/>
                <w:sz w:val="24"/>
                <w:szCs w:val="24"/>
                <w:lang w:eastAsia="en-GB"/>
              </w:rPr>
            </w:pPr>
            <w:r>
              <w:rPr>
                <w:rFonts w:cs="Arial"/>
                <w:color w:val="000000" w:themeColor="text1"/>
                <w:sz w:val="24"/>
                <w:szCs w:val="24"/>
                <w:lang w:eastAsia="en-GB"/>
              </w:rPr>
              <w:t>A description setting out main characteristics/points.</w:t>
            </w:r>
          </w:p>
          <w:p w:rsidR="00E63CAC" w:rsidRDefault="00E63CAC" w14:paraId="7568A68F" w14:textId="77777777">
            <w:pPr>
              <w:rPr>
                <w:rFonts w:cs="Arial"/>
                <w:color w:val="000000" w:themeColor="text1"/>
                <w:sz w:val="24"/>
                <w:szCs w:val="24"/>
                <w:lang w:eastAsia="en-GB"/>
              </w:rPr>
            </w:pPr>
          </w:p>
        </w:tc>
      </w:tr>
      <w:tr w:rsidR="00E63CAC" w:rsidTr="00E63CAC" w14:paraId="1D5614BD"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5F13F0BD" w14:textId="77777777">
            <w:pPr>
              <w:rPr>
                <w:rFonts w:cs="Arial"/>
                <w:b/>
                <w:color w:val="000000" w:themeColor="text1"/>
                <w:sz w:val="24"/>
                <w:szCs w:val="24"/>
                <w:lang w:eastAsia="en-GB"/>
              </w:rPr>
            </w:pPr>
            <w:r>
              <w:rPr>
                <w:rFonts w:cs="Arial"/>
                <w:b/>
                <w:color w:val="000000" w:themeColor="text1"/>
                <w:sz w:val="24"/>
                <w:szCs w:val="24"/>
                <w:lang w:eastAsia="en-GB"/>
              </w:rPr>
              <w:t>Plan</w:t>
            </w:r>
          </w:p>
          <w:p w:rsidR="00E63CAC" w:rsidRDefault="00E63CAC" w14:paraId="1B077DFF" w14:textId="77777777">
            <w:pPr>
              <w:rPr>
                <w:rFonts w:cs="Arial"/>
                <w:b/>
                <w:color w:val="000000" w:themeColor="text1"/>
                <w:sz w:val="24"/>
                <w:szCs w:val="24"/>
                <w:lang w:eastAsia="en-GB"/>
              </w:rPr>
            </w:pP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0979525E" w14:textId="77777777">
            <w:pPr>
              <w:rPr>
                <w:rFonts w:cs="Arial"/>
                <w:color w:val="000000" w:themeColor="text1"/>
                <w:sz w:val="24"/>
                <w:szCs w:val="24"/>
                <w:lang w:eastAsia="en-GB"/>
              </w:rPr>
            </w:pPr>
            <w:r>
              <w:rPr>
                <w:rFonts w:cs="Arial"/>
                <w:color w:val="000000" w:themeColor="text1"/>
                <w:sz w:val="24"/>
                <w:szCs w:val="24"/>
                <w:lang w:eastAsia="en-GB"/>
              </w:rPr>
              <w:t>Consider, set out and communicate what is done.</w:t>
            </w:r>
          </w:p>
          <w:p w:rsidR="00E63CAC" w:rsidRDefault="00E63CAC" w14:paraId="0E599281" w14:textId="77777777">
            <w:pPr>
              <w:rPr>
                <w:rFonts w:cs="Arial"/>
                <w:color w:val="000000" w:themeColor="text1"/>
                <w:sz w:val="24"/>
                <w:szCs w:val="24"/>
                <w:lang w:eastAsia="en-GB"/>
              </w:rPr>
            </w:pPr>
          </w:p>
        </w:tc>
      </w:tr>
      <w:tr w:rsidR="00E63CAC" w:rsidTr="00E63CAC" w14:paraId="566D308D"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0A666124" w14:textId="77777777">
            <w:pPr>
              <w:rPr>
                <w:rFonts w:cs="Arial"/>
                <w:b/>
                <w:color w:val="000000" w:themeColor="text1"/>
                <w:sz w:val="24"/>
                <w:szCs w:val="24"/>
                <w:lang w:eastAsia="en-GB"/>
              </w:rPr>
            </w:pPr>
            <w:r>
              <w:rPr>
                <w:rFonts w:cs="Arial"/>
                <w:b/>
                <w:color w:val="000000" w:themeColor="text1"/>
                <w:sz w:val="24"/>
                <w:szCs w:val="24"/>
                <w:lang w:eastAsia="en-GB"/>
              </w:rPr>
              <w:t>Justify</w:t>
            </w:r>
          </w:p>
          <w:p w:rsidR="00E63CAC" w:rsidRDefault="00E63CAC" w14:paraId="14A96AB0" w14:textId="77777777">
            <w:pPr>
              <w:rPr>
                <w:rFonts w:cs="Arial"/>
                <w:b/>
                <w:color w:val="000000" w:themeColor="text1"/>
                <w:sz w:val="24"/>
                <w:szCs w:val="24"/>
                <w:lang w:eastAsia="en-GB"/>
              </w:rPr>
            </w:pP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426E95CA" w14:textId="77777777">
            <w:pPr>
              <w:rPr>
                <w:rFonts w:cs="Arial"/>
                <w:color w:val="000000" w:themeColor="text1"/>
                <w:sz w:val="24"/>
                <w:szCs w:val="24"/>
                <w:lang w:eastAsia="en-GB"/>
              </w:rPr>
            </w:pPr>
            <w:r>
              <w:rPr>
                <w:rFonts w:cs="Arial"/>
                <w:color w:val="000000" w:themeColor="text1"/>
                <w:sz w:val="24"/>
                <w:szCs w:val="24"/>
                <w:lang w:eastAsia="en-GB"/>
              </w:rPr>
              <w:t>Present a reasoned case for actions or decisions made.</w:t>
            </w:r>
          </w:p>
          <w:p w:rsidR="00E63CAC" w:rsidRDefault="00E63CAC" w14:paraId="27753489" w14:textId="77777777">
            <w:pPr>
              <w:rPr>
                <w:rFonts w:cs="Arial"/>
                <w:color w:val="000000" w:themeColor="text1"/>
                <w:sz w:val="24"/>
                <w:szCs w:val="24"/>
                <w:lang w:eastAsia="en-GB"/>
              </w:rPr>
            </w:pPr>
          </w:p>
        </w:tc>
      </w:tr>
      <w:tr w:rsidR="00E63CAC" w:rsidTr="00E63CAC" w14:paraId="136C85DF"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35EC87AF" w14:textId="77777777">
            <w:pPr>
              <w:rPr>
                <w:rFonts w:cs="Arial"/>
                <w:b/>
                <w:color w:val="000000" w:themeColor="text1"/>
                <w:sz w:val="24"/>
                <w:szCs w:val="24"/>
                <w:lang w:eastAsia="en-GB"/>
              </w:rPr>
            </w:pPr>
            <w:r>
              <w:rPr>
                <w:rFonts w:cs="Arial"/>
                <w:b/>
                <w:color w:val="000000" w:themeColor="text1"/>
                <w:sz w:val="24"/>
                <w:szCs w:val="24"/>
                <w:lang w:eastAsia="en-GB"/>
              </w:rPr>
              <w:t>Evaluate</w:t>
            </w:r>
          </w:p>
          <w:p w:rsidR="00E63CAC" w:rsidRDefault="00E63CAC" w14:paraId="4E1E2515" w14:textId="77777777">
            <w:pPr>
              <w:rPr>
                <w:rFonts w:cs="Arial"/>
                <w:b/>
                <w:color w:val="000000" w:themeColor="text1"/>
                <w:sz w:val="24"/>
                <w:szCs w:val="24"/>
                <w:lang w:eastAsia="en-GB"/>
              </w:rPr>
            </w:pP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75816EAB" w14:textId="77777777">
            <w:pPr>
              <w:rPr>
                <w:rFonts w:cs="Arial"/>
                <w:color w:val="000000" w:themeColor="text1"/>
                <w:sz w:val="24"/>
                <w:szCs w:val="24"/>
                <w:lang w:eastAsia="en-GB"/>
              </w:rPr>
            </w:pPr>
            <w:r>
              <w:rPr>
                <w:rFonts w:cs="Arial"/>
                <w:color w:val="000000" w:themeColor="text1"/>
                <w:sz w:val="24"/>
                <w:szCs w:val="24"/>
                <w:lang w:eastAsia="en-GB"/>
              </w:rPr>
              <w:t xml:space="preserve">Make a qualitative judgement </w:t>
            </w:r>
            <w:proofErr w:type="gramStart"/>
            <w:r>
              <w:rPr>
                <w:rFonts w:cs="Arial"/>
                <w:color w:val="000000" w:themeColor="text1"/>
                <w:sz w:val="24"/>
                <w:szCs w:val="24"/>
                <w:lang w:eastAsia="en-GB"/>
              </w:rPr>
              <w:t>taking into account</w:t>
            </w:r>
            <w:proofErr w:type="gramEnd"/>
            <w:r>
              <w:rPr>
                <w:rFonts w:cs="Arial"/>
                <w:color w:val="000000" w:themeColor="text1"/>
                <w:sz w:val="24"/>
                <w:szCs w:val="24"/>
                <w:lang w:eastAsia="en-GB"/>
              </w:rPr>
              <w:t xml:space="preserve"> different factors and using different knowledge/experience/evidence.</w:t>
            </w:r>
          </w:p>
          <w:p w:rsidR="00E63CAC" w:rsidRDefault="00E63CAC" w14:paraId="017F8060" w14:textId="77777777">
            <w:pPr>
              <w:rPr>
                <w:rFonts w:cs="Arial"/>
                <w:color w:val="000000" w:themeColor="text1"/>
                <w:sz w:val="24"/>
                <w:szCs w:val="24"/>
                <w:lang w:eastAsia="en-GB"/>
              </w:rPr>
            </w:pPr>
          </w:p>
        </w:tc>
      </w:tr>
      <w:tr w:rsidR="00E63CAC" w:rsidTr="00E63CAC" w14:paraId="01BA1D27"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E63CAC" w:rsidRDefault="00E63CAC" w14:paraId="455868D2" w14:textId="77777777">
            <w:pPr>
              <w:rPr>
                <w:rFonts w:cs="Arial"/>
                <w:b/>
                <w:color w:val="000000" w:themeColor="text1"/>
                <w:sz w:val="24"/>
                <w:szCs w:val="24"/>
                <w:lang w:eastAsia="en-GB"/>
              </w:rPr>
            </w:pPr>
            <w:r>
              <w:rPr>
                <w:rFonts w:cs="Arial"/>
                <w:b/>
                <w:color w:val="000000" w:themeColor="text1"/>
                <w:sz w:val="24"/>
                <w:szCs w:val="24"/>
                <w:lang w:eastAsia="en-GB"/>
              </w:rPr>
              <w:t>Compare</w:t>
            </w: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6BBA1717" w14:textId="77777777">
            <w:pPr>
              <w:rPr>
                <w:rFonts w:cs="Arial"/>
                <w:color w:val="000000" w:themeColor="text1"/>
                <w:sz w:val="24"/>
                <w:szCs w:val="24"/>
                <w:lang w:eastAsia="en-GB"/>
              </w:rPr>
            </w:pPr>
            <w:r>
              <w:rPr>
                <w:rFonts w:cs="Arial"/>
                <w:color w:val="000000" w:themeColor="text1"/>
                <w:sz w:val="24"/>
                <w:szCs w:val="24"/>
                <w:lang w:eastAsia="en-GB"/>
              </w:rPr>
              <w:t>Identify similarities and differences.</w:t>
            </w:r>
          </w:p>
          <w:p w:rsidR="00E63CAC" w:rsidRDefault="00E63CAC" w14:paraId="5D14CAEF" w14:textId="77777777">
            <w:pPr>
              <w:rPr>
                <w:rFonts w:cs="Arial"/>
                <w:color w:val="000000" w:themeColor="text1"/>
                <w:sz w:val="24"/>
                <w:szCs w:val="24"/>
                <w:lang w:eastAsia="en-GB"/>
              </w:rPr>
            </w:pPr>
          </w:p>
        </w:tc>
      </w:tr>
      <w:tr w:rsidR="00E63CAC" w:rsidTr="00E63CAC" w14:paraId="53C50263"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5BFD0AFA" w14:textId="77777777">
            <w:pPr>
              <w:rPr>
                <w:rFonts w:cs="Arial"/>
                <w:b/>
                <w:color w:val="000000" w:themeColor="text1"/>
                <w:sz w:val="24"/>
                <w:szCs w:val="24"/>
                <w:lang w:eastAsia="en-GB"/>
              </w:rPr>
            </w:pPr>
            <w:r>
              <w:rPr>
                <w:rFonts w:cs="Arial"/>
                <w:b/>
                <w:color w:val="000000" w:themeColor="text1"/>
                <w:sz w:val="24"/>
                <w:szCs w:val="24"/>
                <w:lang w:eastAsia="en-GB"/>
              </w:rPr>
              <w:t>Assess</w:t>
            </w:r>
          </w:p>
          <w:p w:rsidR="00E63CAC" w:rsidRDefault="00E63CAC" w14:paraId="159B004D" w14:textId="77777777">
            <w:pPr>
              <w:rPr>
                <w:rFonts w:cs="Arial"/>
                <w:b/>
                <w:color w:val="000000" w:themeColor="text1"/>
                <w:sz w:val="24"/>
                <w:szCs w:val="24"/>
                <w:lang w:eastAsia="en-GB"/>
              </w:rPr>
            </w:pP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76674E87" w14:textId="77777777">
            <w:pPr>
              <w:rPr>
                <w:rFonts w:cs="Arial"/>
                <w:color w:val="000000" w:themeColor="text1"/>
                <w:sz w:val="24"/>
                <w:szCs w:val="24"/>
                <w:lang w:eastAsia="en-GB"/>
              </w:rPr>
            </w:pPr>
            <w:r>
              <w:rPr>
                <w:rFonts w:cs="Arial"/>
                <w:color w:val="000000" w:themeColor="text1"/>
                <w:sz w:val="24"/>
                <w:szCs w:val="24"/>
                <w:lang w:eastAsia="en-GB"/>
              </w:rPr>
              <w:t xml:space="preserve">Offer a reasoned judgement of the standard/quality of situation/skills informed by relevant facts. </w:t>
            </w:r>
          </w:p>
          <w:p w:rsidR="00E63CAC" w:rsidRDefault="00E63CAC" w14:paraId="743C98F6" w14:textId="77777777">
            <w:pPr>
              <w:rPr>
                <w:rFonts w:cs="Arial"/>
                <w:color w:val="000000" w:themeColor="text1"/>
                <w:sz w:val="24"/>
                <w:szCs w:val="24"/>
                <w:lang w:eastAsia="en-GB"/>
              </w:rPr>
            </w:pPr>
          </w:p>
        </w:tc>
      </w:tr>
      <w:tr w:rsidR="00E63CAC" w:rsidTr="00E63CAC" w14:paraId="0242147E"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47F974E5" w14:textId="77777777">
            <w:pPr>
              <w:rPr>
                <w:rFonts w:cs="Arial"/>
                <w:b/>
                <w:color w:val="000000" w:themeColor="text1"/>
                <w:sz w:val="24"/>
                <w:szCs w:val="24"/>
                <w:lang w:eastAsia="en-GB"/>
              </w:rPr>
            </w:pPr>
            <w:r>
              <w:rPr>
                <w:rFonts w:cs="Arial"/>
                <w:b/>
                <w:color w:val="000000" w:themeColor="text1"/>
                <w:sz w:val="24"/>
                <w:szCs w:val="24"/>
                <w:lang w:eastAsia="en-GB"/>
              </w:rPr>
              <w:t>Review</w:t>
            </w:r>
          </w:p>
          <w:p w:rsidR="00E63CAC" w:rsidRDefault="00E63CAC" w14:paraId="4806425E" w14:textId="77777777">
            <w:pPr>
              <w:rPr>
                <w:rFonts w:cs="Arial"/>
                <w:b/>
                <w:color w:val="000000" w:themeColor="text1"/>
                <w:sz w:val="24"/>
                <w:szCs w:val="24"/>
                <w:lang w:eastAsia="en-GB"/>
              </w:rPr>
            </w:pP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332CED6F" w14:textId="77777777">
            <w:pPr>
              <w:rPr>
                <w:rFonts w:cs="Arial"/>
                <w:color w:val="000000" w:themeColor="text1"/>
                <w:sz w:val="24"/>
                <w:szCs w:val="24"/>
                <w:lang w:eastAsia="en-GB"/>
              </w:rPr>
            </w:pPr>
            <w:r>
              <w:rPr>
                <w:rFonts w:cs="Arial"/>
                <w:color w:val="000000" w:themeColor="text1"/>
                <w:sz w:val="24"/>
                <w:szCs w:val="24"/>
                <w:lang w:eastAsia="en-GB"/>
              </w:rPr>
              <w:t xml:space="preserve">Survey information, methods, outcomes, conclusions after the event, deciding what was effective or not.  </w:t>
            </w:r>
          </w:p>
          <w:p w:rsidR="00E63CAC" w:rsidRDefault="00E63CAC" w14:paraId="5D9D9AA2" w14:textId="77777777">
            <w:pPr>
              <w:rPr>
                <w:rFonts w:cs="Arial"/>
                <w:color w:val="000000" w:themeColor="text1"/>
                <w:sz w:val="24"/>
                <w:szCs w:val="24"/>
                <w:lang w:eastAsia="en-GB"/>
              </w:rPr>
            </w:pPr>
          </w:p>
        </w:tc>
      </w:tr>
      <w:tr w:rsidR="00E63CAC" w:rsidTr="00E63CAC" w14:paraId="76F1715A" w14:textId="77777777">
        <w:tc>
          <w:tcPr>
            <w:tcW w:w="451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E63CAC" w:rsidRDefault="00E63CAC" w14:paraId="3C18DEDF" w14:textId="77777777">
            <w:pPr>
              <w:rPr>
                <w:rFonts w:cs="Arial"/>
                <w:b/>
                <w:color w:val="000000" w:themeColor="text1"/>
                <w:sz w:val="24"/>
                <w:szCs w:val="24"/>
                <w:lang w:eastAsia="en-GB"/>
              </w:rPr>
            </w:pPr>
            <w:r>
              <w:rPr>
                <w:rFonts w:cs="Arial"/>
                <w:b/>
                <w:color w:val="000000" w:themeColor="text1"/>
                <w:sz w:val="24"/>
                <w:szCs w:val="24"/>
                <w:lang w:eastAsia="en-GB"/>
              </w:rPr>
              <w:t>Analyse</w:t>
            </w:r>
          </w:p>
        </w:tc>
        <w:tc>
          <w:tcPr>
            <w:tcW w:w="450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63CAC" w:rsidRDefault="00E63CAC" w14:paraId="212AD43A" w14:textId="77777777">
            <w:pPr>
              <w:rPr>
                <w:rFonts w:cs="Arial"/>
                <w:color w:val="000000" w:themeColor="text1"/>
                <w:sz w:val="24"/>
                <w:szCs w:val="24"/>
                <w:lang w:eastAsia="en-GB"/>
              </w:rPr>
            </w:pPr>
            <w:r>
              <w:rPr>
                <w:rFonts w:cs="Arial"/>
                <w:color w:val="000000" w:themeColor="text1"/>
                <w:sz w:val="24"/>
                <w:szCs w:val="24"/>
                <w:lang w:eastAsia="en-GB"/>
              </w:rPr>
              <w:t xml:space="preserve">Separate into components and identify their characteristics. Discuss the pros and cons of a topic or argument and make reasoned comment. </w:t>
            </w:r>
          </w:p>
          <w:p w:rsidR="00E63CAC" w:rsidRDefault="00E63CAC" w14:paraId="031C7CEE" w14:textId="77777777">
            <w:pPr>
              <w:rPr>
                <w:rFonts w:cs="Arial"/>
                <w:color w:val="000000" w:themeColor="text1"/>
                <w:sz w:val="24"/>
                <w:szCs w:val="24"/>
                <w:lang w:eastAsia="en-GB"/>
              </w:rPr>
            </w:pPr>
          </w:p>
        </w:tc>
      </w:tr>
    </w:tbl>
    <w:p w:rsidR="00E63CAC" w:rsidP="00E63CAC" w:rsidRDefault="00E63CAC" w14:paraId="2796810F" w14:textId="77777777">
      <w:pPr>
        <w:rPr>
          <w:rFonts w:cs="Arial"/>
          <w:b/>
          <w:color w:val="000000" w:themeColor="text1"/>
          <w:sz w:val="24"/>
          <w:szCs w:val="24"/>
          <w:u w:val="single"/>
        </w:rPr>
      </w:pPr>
    </w:p>
    <w:p w:rsidR="00E63CAC" w:rsidP="00E63CAC" w:rsidRDefault="00E63CAC" w14:paraId="53E1F47D" w14:textId="5F1C6EDD">
      <w:pPr>
        <w:rPr>
          <w:rFonts w:cs="Arial"/>
          <w:color w:val="000000" w:themeColor="text1"/>
          <w:sz w:val="24"/>
          <w:szCs w:val="24"/>
        </w:rPr>
      </w:pPr>
    </w:p>
    <w:p w:rsidR="00E63CAC" w:rsidP="00E63CAC" w:rsidRDefault="00E63CAC" w14:paraId="60D5F53E" w14:textId="0B2E2704">
      <w:pPr>
        <w:rPr>
          <w:rFonts w:cs="Arial"/>
          <w:color w:val="000000" w:themeColor="text1"/>
          <w:sz w:val="24"/>
          <w:szCs w:val="24"/>
        </w:rPr>
      </w:pPr>
    </w:p>
    <w:p w:rsidR="00E63CAC" w:rsidP="00E63CAC" w:rsidRDefault="00E63CAC" w14:paraId="049B6F9E" w14:textId="5A15A57D">
      <w:pPr>
        <w:rPr>
          <w:rFonts w:cs="Arial"/>
          <w:color w:val="000000" w:themeColor="text1"/>
          <w:sz w:val="24"/>
          <w:szCs w:val="24"/>
        </w:rPr>
      </w:pPr>
    </w:p>
    <w:p w:rsidR="00E63CAC" w:rsidP="00E63CAC" w:rsidRDefault="00E63CAC" w14:paraId="0B7A82E2" w14:textId="77777777" w14:noSpellErr="1">
      <w:pPr>
        <w:rPr>
          <w:rFonts w:cs="Arial"/>
          <w:color w:val="000000" w:themeColor="text1"/>
          <w:sz w:val="24"/>
          <w:szCs w:val="24"/>
        </w:rPr>
      </w:pPr>
    </w:p>
    <w:p w:rsidR="49620B92" w:rsidP="49620B92" w:rsidRDefault="49620B92" w14:paraId="49659CC5" w14:textId="0D8285E1">
      <w:pPr>
        <w:pStyle w:val="Normal"/>
        <w:rPr>
          <w:rFonts w:cs="Arial"/>
          <w:color w:val="000000" w:themeColor="text1" w:themeTint="FF" w:themeShade="FF"/>
          <w:sz w:val="24"/>
          <w:szCs w:val="24"/>
        </w:rPr>
      </w:pPr>
    </w:p>
    <w:p w:rsidR="00E63CAC" w:rsidP="00E63CAC" w:rsidRDefault="00E63CAC" w14:paraId="1E6D49A9" w14:textId="77777777">
      <w:pPr>
        <w:rPr>
          <w:rFonts w:cs="Arial"/>
          <w:color w:val="000000" w:themeColor="text1"/>
          <w:sz w:val="24"/>
          <w:szCs w:val="24"/>
        </w:rPr>
      </w:pPr>
    </w:p>
    <w:p w:rsidRPr="00E63CAC" w:rsidR="00E63CAC" w:rsidP="00E63CAC" w:rsidRDefault="00E63CAC" w14:paraId="61AFA199" w14:textId="77777777">
      <w:pPr>
        <w:jc w:val="center"/>
        <w:rPr>
          <w:rFonts w:cs="Arial"/>
          <w:b/>
          <w:color w:val="000000" w:themeColor="text1"/>
          <w:sz w:val="32"/>
          <w:szCs w:val="32"/>
          <w:u w:val="single"/>
        </w:rPr>
      </w:pPr>
      <w:r w:rsidRPr="00E63CAC">
        <w:rPr>
          <w:rFonts w:cs="Arial"/>
          <w:b/>
          <w:color w:val="000000" w:themeColor="text1"/>
          <w:sz w:val="32"/>
          <w:szCs w:val="32"/>
          <w:highlight w:val="yellow"/>
          <w:u w:val="single"/>
        </w:rPr>
        <w:lastRenderedPageBreak/>
        <w:t>ASSIGNMENT WRITING TIPS</w:t>
      </w:r>
    </w:p>
    <w:p w:rsidR="00E63CAC" w:rsidP="00E63CAC" w:rsidRDefault="00E63CAC" w14:paraId="29D7562E" w14:textId="77777777">
      <w:pPr>
        <w:rPr>
          <w:rFonts w:cs="Arial"/>
          <w:color w:val="000000" w:themeColor="text1"/>
          <w:sz w:val="24"/>
          <w:szCs w:val="24"/>
        </w:rPr>
      </w:pPr>
    </w:p>
    <w:p w:rsidRPr="00B86AF7" w:rsidR="00E63CAC" w:rsidP="00E63CAC" w:rsidRDefault="00E63CAC" w14:paraId="071C81B4" w14:textId="77777777">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Make notes during the assignment introduction lesson. </w:t>
      </w:r>
    </w:p>
    <w:p w:rsidRPr="00B86AF7" w:rsidR="00E63CAC" w:rsidP="00E63CAC" w:rsidRDefault="00E63CAC" w14:paraId="6BA88DC3" w14:textId="77777777">
      <w:pPr>
        <w:pStyle w:val="ListParagraph"/>
        <w:rPr>
          <w:rFonts w:asciiTheme="minorHAnsi" w:hAnsiTheme="minorHAnsi" w:cstheme="minorHAnsi"/>
          <w:color w:val="000000" w:themeColor="text1"/>
        </w:rPr>
      </w:pPr>
    </w:p>
    <w:p w:rsidRPr="00B86AF7" w:rsidR="00E63CAC" w:rsidP="00E63CAC" w:rsidRDefault="00E63CAC" w14:paraId="3C535499" w14:textId="77777777">
      <w:pPr>
        <w:pStyle w:val="ListParagraph"/>
        <w:rPr>
          <w:rFonts w:asciiTheme="minorHAnsi" w:hAnsiTheme="minorHAnsi" w:cstheme="minorHAnsi"/>
          <w:color w:val="000000" w:themeColor="text1"/>
        </w:rPr>
      </w:pPr>
    </w:p>
    <w:p w:rsidRPr="00B86AF7" w:rsidR="00E63CAC" w:rsidP="00E63CAC" w:rsidRDefault="00E63CAC" w14:paraId="63E134A4" w14:textId="77777777">
      <w:pPr>
        <w:pStyle w:val="ListParagraph"/>
        <w:numPr>
          <w:ilvl w:val="0"/>
          <w:numId w:val="19"/>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Make notes on the content of the assignment and the assessment criteria</w:t>
      </w:r>
      <w:r w:rsidRPr="00B86AF7">
        <w:rPr>
          <w:rFonts w:asciiTheme="minorHAnsi" w:hAnsiTheme="minorHAnsi" w:cstheme="minorHAnsi"/>
          <w:color w:val="000000" w:themeColor="text1"/>
        </w:rPr>
        <w:t>.</w:t>
      </w:r>
    </w:p>
    <w:p w:rsidRPr="00B86AF7" w:rsidR="00E63CAC" w:rsidP="00E63CAC" w:rsidRDefault="00E63CAC" w14:paraId="51AD6738" w14:textId="77777777">
      <w:pPr>
        <w:rPr>
          <w:rFonts w:cstheme="minorHAnsi"/>
          <w:color w:val="000000" w:themeColor="text1"/>
          <w:sz w:val="24"/>
          <w:szCs w:val="24"/>
        </w:rPr>
      </w:pPr>
    </w:p>
    <w:p w:rsidRPr="00B86AF7" w:rsidR="00E63CAC" w:rsidP="00E63CAC" w:rsidRDefault="00E63CAC" w14:paraId="045DC1EA" w14:textId="77777777">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Research the topic of the assignment using a variety of websites and read any relevant articles. You can make further notes here.</w:t>
      </w:r>
    </w:p>
    <w:p w:rsidRPr="00B86AF7" w:rsidR="00E63CAC" w:rsidP="00E63CAC" w:rsidRDefault="00E63CAC" w14:paraId="1BE4D712" w14:textId="77777777">
      <w:pPr>
        <w:pStyle w:val="ListParagraph"/>
        <w:rPr>
          <w:rFonts w:asciiTheme="minorHAnsi" w:hAnsiTheme="minorHAnsi" w:cstheme="minorHAnsi"/>
          <w:color w:val="000000" w:themeColor="text1"/>
        </w:rPr>
      </w:pPr>
    </w:p>
    <w:p w:rsidRPr="00B86AF7" w:rsidR="00E63CAC" w:rsidP="00E63CAC" w:rsidRDefault="00E63CAC" w14:paraId="351B95B2" w14:textId="77777777">
      <w:pPr>
        <w:pStyle w:val="ListParagraph"/>
        <w:rPr>
          <w:rFonts w:asciiTheme="minorHAnsi" w:hAnsiTheme="minorHAnsi" w:cstheme="minorHAnsi"/>
          <w:color w:val="000000" w:themeColor="text1"/>
        </w:rPr>
      </w:pPr>
    </w:p>
    <w:p w:rsidRPr="00B86AF7" w:rsidR="00E63CAC" w:rsidP="00E63CAC" w:rsidRDefault="00E63CAC" w14:paraId="7E4AA46D" w14:textId="77777777">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Email/speak to your teacher if you need further help.</w:t>
      </w:r>
    </w:p>
    <w:p w:rsidRPr="00B86AF7" w:rsidR="00E63CAC" w:rsidP="00E63CAC" w:rsidRDefault="00E63CAC" w14:paraId="1092F6D7" w14:textId="77777777">
      <w:pPr>
        <w:pStyle w:val="ListParagraph"/>
        <w:rPr>
          <w:rFonts w:asciiTheme="minorHAnsi" w:hAnsiTheme="minorHAnsi" w:cstheme="minorHAnsi"/>
          <w:color w:val="000000" w:themeColor="text1"/>
        </w:rPr>
      </w:pPr>
    </w:p>
    <w:p w:rsidRPr="00B86AF7" w:rsidR="00E63CAC" w:rsidP="00E63CAC" w:rsidRDefault="00E63CAC" w14:paraId="711458B7" w14:textId="77777777">
      <w:pPr>
        <w:pStyle w:val="ListParagraph"/>
        <w:rPr>
          <w:rFonts w:asciiTheme="minorHAnsi" w:hAnsiTheme="minorHAnsi" w:cstheme="minorHAnsi"/>
          <w:color w:val="000000" w:themeColor="text1"/>
        </w:rPr>
      </w:pPr>
    </w:p>
    <w:p w:rsidRPr="00B86AF7" w:rsidR="00E63CAC" w:rsidP="00E63CAC" w:rsidRDefault="00E63CAC" w14:paraId="349C50AE" w14:textId="77777777">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Before handing your assignment in read it through carefully checking that you have included everything on the assignment sheet. </w:t>
      </w:r>
    </w:p>
    <w:p w:rsidRPr="00B86AF7" w:rsidR="00E63CAC" w:rsidP="00E63CAC" w:rsidRDefault="00E63CAC" w14:paraId="6BCFE1C6" w14:textId="77777777">
      <w:pPr>
        <w:pStyle w:val="ListParagraph"/>
        <w:rPr>
          <w:rFonts w:asciiTheme="minorHAnsi" w:hAnsiTheme="minorHAnsi" w:cstheme="minorHAnsi"/>
          <w:color w:val="000000" w:themeColor="text1"/>
        </w:rPr>
      </w:pPr>
    </w:p>
    <w:p w:rsidRPr="00B86AF7" w:rsidR="00E63CAC" w:rsidP="00E63CAC" w:rsidRDefault="00E63CAC" w14:paraId="21155C79" w14:textId="77777777">
      <w:pPr>
        <w:pStyle w:val="ListParagraph"/>
        <w:rPr>
          <w:rFonts w:asciiTheme="minorHAnsi" w:hAnsiTheme="minorHAnsi" w:cstheme="minorHAnsi"/>
          <w:color w:val="000000" w:themeColor="text1"/>
        </w:rPr>
      </w:pPr>
    </w:p>
    <w:p w:rsidRPr="00B86AF7" w:rsidR="00E63CAC" w:rsidP="00E63CAC" w:rsidRDefault="00E63CAC" w14:paraId="4B894507" w14:textId="77777777">
      <w:pPr>
        <w:pStyle w:val="ListParagraph"/>
        <w:numPr>
          <w:ilvl w:val="0"/>
          <w:numId w:val="19"/>
        </w:numPr>
        <w:spacing w:after="160" w:line="259" w:lineRule="auto"/>
        <w:rPr>
          <w:rFonts w:asciiTheme="minorHAnsi" w:hAnsiTheme="minorHAnsi" w:cstheme="minorHAnsi"/>
          <w:color w:val="000000" w:themeColor="text1"/>
        </w:rPr>
      </w:pPr>
      <w:proofErr w:type="gramStart"/>
      <w:r w:rsidRPr="00B86AF7">
        <w:rPr>
          <w:rFonts w:asciiTheme="minorHAnsi" w:hAnsiTheme="minorHAnsi" w:cstheme="minorHAnsi"/>
          <w:color w:val="000000" w:themeColor="text1"/>
        </w:rPr>
        <w:t>Don’t</w:t>
      </w:r>
      <w:proofErr w:type="gramEnd"/>
      <w:r w:rsidRPr="00B86AF7">
        <w:rPr>
          <w:rFonts w:asciiTheme="minorHAnsi" w:hAnsiTheme="minorHAnsi" w:cstheme="minorHAnsi"/>
          <w:color w:val="000000" w:themeColor="text1"/>
        </w:rPr>
        <w:t xml:space="preserve"> forget to include a bibliography.</w:t>
      </w:r>
    </w:p>
    <w:p w:rsidRPr="00B86AF7" w:rsidR="00E63CAC" w:rsidP="00E63CAC" w:rsidRDefault="00E63CAC" w14:paraId="6C2A0AC9" w14:textId="77777777">
      <w:pPr>
        <w:rPr>
          <w:rFonts w:cstheme="minorHAnsi"/>
          <w:color w:val="000000" w:themeColor="text1"/>
          <w:sz w:val="24"/>
          <w:szCs w:val="24"/>
        </w:rPr>
      </w:pPr>
    </w:p>
    <w:p w:rsidR="00E63CAC" w:rsidP="00E63CAC" w:rsidRDefault="00E63CAC" w14:paraId="23ECBAC8" w14:textId="77777777">
      <w:pPr>
        <w:pStyle w:val="ListParagraph"/>
        <w:numPr>
          <w:ilvl w:val="0"/>
          <w:numId w:val="19"/>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Hand you assignment in on time. Email your teacher 24 hours before the set deadline if you need an extension. </w:t>
      </w:r>
    </w:p>
    <w:p w:rsidRPr="00B86AF7" w:rsidR="00E63CAC" w:rsidP="00E63CAC" w:rsidRDefault="00E63CAC" w14:paraId="4BC64493" w14:textId="77777777">
      <w:pPr>
        <w:pStyle w:val="ListParagraph"/>
        <w:rPr>
          <w:rFonts w:asciiTheme="minorHAnsi" w:hAnsiTheme="minorHAnsi" w:cstheme="minorHAnsi"/>
          <w:color w:val="000000" w:themeColor="text1"/>
        </w:rPr>
      </w:pPr>
    </w:p>
    <w:p w:rsidRPr="00B86AF7" w:rsidR="00E63CAC" w:rsidP="00E63CAC" w:rsidRDefault="00E63CAC" w14:paraId="1041A4E8" w14:textId="77777777">
      <w:pPr>
        <w:pStyle w:val="ListParagraph"/>
        <w:numPr>
          <w:ilvl w:val="0"/>
          <w:numId w:val="19"/>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Respond to feedback given to your teacher and make amendments/improvements to your coursework by the next set deadline. </w:t>
      </w:r>
    </w:p>
    <w:p w:rsidR="00E63CAC" w:rsidP="00E63CAC" w:rsidRDefault="00E63CAC" w14:paraId="2DE4F8C4" w14:textId="77777777">
      <w:pPr>
        <w:rPr>
          <w:b/>
          <w:color w:val="000000" w:themeColor="text1"/>
          <w:sz w:val="24"/>
        </w:rPr>
      </w:pPr>
    </w:p>
    <w:p w:rsidR="00E63CAC" w:rsidP="00E63CAC" w:rsidRDefault="00E63CAC" w14:paraId="44283B2A" w14:textId="77777777">
      <w:pPr>
        <w:rPr>
          <w:b/>
          <w:color w:val="000000" w:themeColor="text1"/>
          <w:sz w:val="24"/>
        </w:rPr>
      </w:pPr>
    </w:p>
    <w:p w:rsidR="00E63CAC" w:rsidP="00E63CAC" w:rsidRDefault="00E63CAC" w14:paraId="56728A6E" w14:textId="77777777">
      <w:pPr>
        <w:rPr>
          <w:b/>
          <w:color w:val="000000" w:themeColor="text1"/>
          <w:sz w:val="24"/>
        </w:rPr>
      </w:pPr>
    </w:p>
    <w:p w:rsidR="00E63CAC" w:rsidP="00E63CAC" w:rsidRDefault="00E63CAC" w14:paraId="03358571" w14:textId="77777777">
      <w:pPr>
        <w:rPr>
          <w:b/>
          <w:color w:val="000000" w:themeColor="text1"/>
          <w:sz w:val="24"/>
        </w:rPr>
      </w:pPr>
    </w:p>
    <w:p w:rsidR="00E63CAC" w:rsidP="00E63CAC" w:rsidRDefault="00E63CAC" w14:paraId="374CED9C" w14:textId="77777777">
      <w:pPr>
        <w:rPr>
          <w:b/>
          <w:color w:val="000000" w:themeColor="text1"/>
          <w:sz w:val="24"/>
        </w:rPr>
      </w:pPr>
    </w:p>
    <w:p w:rsidR="00E63CAC" w:rsidP="00E63CAC" w:rsidRDefault="00E63CAC" w14:paraId="1D443DF0" w14:textId="77777777">
      <w:pPr>
        <w:rPr>
          <w:b/>
          <w:color w:val="000000" w:themeColor="text1"/>
          <w:sz w:val="24"/>
        </w:rPr>
      </w:pPr>
    </w:p>
    <w:p w:rsidR="00E63CAC" w:rsidP="00E63CAC" w:rsidRDefault="00E63CAC" w14:paraId="5E08D682" w14:textId="77777777">
      <w:pPr>
        <w:rPr>
          <w:b/>
          <w:color w:val="000000" w:themeColor="text1"/>
          <w:sz w:val="24"/>
        </w:rPr>
      </w:pPr>
    </w:p>
    <w:p w:rsidR="00E63CAC" w:rsidP="00E63CAC" w:rsidRDefault="00E63CAC" w14:paraId="141A2D85" w14:textId="77777777">
      <w:pPr>
        <w:rPr>
          <w:b/>
          <w:color w:val="000000" w:themeColor="text1"/>
          <w:sz w:val="24"/>
        </w:rPr>
      </w:pPr>
    </w:p>
    <w:p w:rsidR="00E63CAC" w:rsidP="00E63CAC" w:rsidRDefault="00E63CAC" w14:paraId="4B50F732" w14:textId="77777777">
      <w:pPr>
        <w:rPr>
          <w:b/>
          <w:color w:val="000000" w:themeColor="text1"/>
          <w:sz w:val="24"/>
        </w:rPr>
      </w:pPr>
    </w:p>
    <w:p w:rsidR="00E63CAC" w:rsidP="00E63CAC" w:rsidRDefault="00E63CAC" w14:paraId="5C80E3EE" w14:textId="57B50783">
      <w:pPr>
        <w:rPr>
          <w:b/>
          <w:color w:val="000000" w:themeColor="text1"/>
          <w:sz w:val="24"/>
        </w:rPr>
      </w:pPr>
    </w:p>
    <w:p w:rsidR="00E63CAC" w:rsidP="00E63CAC" w:rsidRDefault="00E63CAC" w14:paraId="56EE2107" w14:textId="0875EDBA">
      <w:pPr>
        <w:rPr>
          <w:b/>
          <w:color w:val="000000" w:themeColor="text1"/>
          <w:sz w:val="24"/>
        </w:rPr>
      </w:pPr>
    </w:p>
    <w:p w:rsidR="00E63CAC" w:rsidP="00E63CAC" w:rsidRDefault="00E63CAC" w14:paraId="2F2DA66E" w14:textId="055683BC">
      <w:pPr>
        <w:rPr>
          <w:b/>
          <w:color w:val="000000" w:themeColor="text1"/>
          <w:sz w:val="24"/>
        </w:rPr>
      </w:pPr>
    </w:p>
    <w:p w:rsidR="00E63CAC" w:rsidP="49620B92" w:rsidRDefault="00E63CAC" w14:paraId="6308787F" w14:textId="570378A0" w14:noSpellErr="1">
      <w:pPr>
        <w:rPr>
          <w:b w:val="1"/>
          <w:bCs w:val="1"/>
          <w:color w:val="000000" w:themeColor="text1"/>
          <w:sz w:val="24"/>
          <w:szCs w:val="24"/>
        </w:rPr>
      </w:pPr>
    </w:p>
    <w:p w:rsidR="49620B92" w:rsidP="49620B92" w:rsidRDefault="49620B92" w14:paraId="053F36C3" w14:textId="2413981A">
      <w:pPr>
        <w:pStyle w:val="Normal"/>
        <w:rPr>
          <w:b w:val="1"/>
          <w:bCs w:val="1"/>
          <w:color w:val="000000" w:themeColor="text1" w:themeTint="FF" w:themeShade="FF"/>
          <w:sz w:val="24"/>
          <w:szCs w:val="24"/>
        </w:rPr>
      </w:pPr>
    </w:p>
    <w:p w:rsidRPr="00E63CAC" w:rsidR="00E63CAC" w:rsidP="00E63CAC" w:rsidRDefault="00E63CAC" w14:paraId="2DB2AFE9" w14:textId="77777777">
      <w:pPr>
        <w:jc w:val="center"/>
        <w:rPr>
          <w:b/>
          <w:color w:val="000000" w:themeColor="text1"/>
          <w:sz w:val="32"/>
          <w:szCs w:val="32"/>
          <w:u w:val="single"/>
        </w:rPr>
      </w:pPr>
      <w:r w:rsidRPr="00E63CAC">
        <w:rPr>
          <w:b/>
          <w:color w:val="000000" w:themeColor="text1"/>
          <w:sz w:val="32"/>
          <w:szCs w:val="32"/>
          <w:highlight w:val="yellow"/>
          <w:u w:val="single"/>
        </w:rPr>
        <w:lastRenderedPageBreak/>
        <w:t>USEFUL WEBSITES</w:t>
      </w:r>
    </w:p>
    <w:p w:rsidR="00E63CAC" w:rsidP="00E63CAC" w:rsidRDefault="00E63CAC" w14:paraId="3B133996" w14:textId="77777777">
      <w:pPr>
        <w:rPr>
          <w:b/>
          <w:color w:val="000000" w:themeColor="text1"/>
          <w:sz w:val="24"/>
          <w:u w:val="single"/>
        </w:rPr>
      </w:pPr>
      <w:r>
        <w:rPr>
          <w:b/>
          <w:color w:val="000000" w:themeColor="text1"/>
          <w:sz w:val="24"/>
          <w:u w:val="single"/>
        </w:rPr>
        <w:t>UNIT 1 – Body systems &amp; the effects of physical activity</w:t>
      </w:r>
    </w:p>
    <w:p w:rsidR="00E63CAC" w:rsidP="00E63CAC" w:rsidRDefault="003F405D" w14:paraId="6B951551" w14:textId="77777777">
      <w:hyperlink w:history="1" r:id="rId24">
        <w:r w:rsidR="00E63CAC">
          <w:rPr>
            <w:rStyle w:val="Hyperlink"/>
          </w:rPr>
          <w:t>https://medlineplus.gov/anatomy.html</w:t>
        </w:r>
      </w:hyperlink>
    </w:p>
    <w:p w:rsidR="00E63CAC" w:rsidP="00E63CAC" w:rsidRDefault="003F405D" w14:paraId="515FBEDC" w14:textId="77777777">
      <w:hyperlink w:history="1" r:id="rId25">
        <w:r w:rsidR="00E63CAC">
          <w:rPr>
            <w:rStyle w:val="Hyperlink"/>
          </w:rPr>
          <w:t>https://www.innerbody.com/htm/body.html</w:t>
        </w:r>
      </w:hyperlink>
    </w:p>
    <w:p w:rsidR="00E63CAC" w:rsidP="00E63CAC" w:rsidRDefault="003F405D" w14:paraId="6129D044" w14:textId="77777777">
      <w:hyperlink w:history="1" r:id="rId26">
        <w:r w:rsidR="00E63CAC">
          <w:rPr>
            <w:rStyle w:val="Hyperlink"/>
          </w:rPr>
          <w:t>https://www.livescience.com/37009-human-body.html</w:t>
        </w:r>
      </w:hyperlink>
    </w:p>
    <w:p w:rsidR="00E63CAC" w:rsidP="00E63CAC" w:rsidRDefault="00E63CAC" w14:paraId="1C27B272" w14:textId="77777777"/>
    <w:p w:rsidR="00E63CAC" w:rsidP="00E63CAC" w:rsidRDefault="00E63CAC" w14:paraId="39F58EEA" w14:textId="77777777">
      <w:pPr>
        <w:rPr>
          <w:b/>
          <w:u w:val="single"/>
        </w:rPr>
      </w:pPr>
      <w:r>
        <w:rPr>
          <w:b/>
          <w:u w:val="single"/>
        </w:rPr>
        <w:t>UNIT 2 – Sports coaching &amp; leadership</w:t>
      </w:r>
    </w:p>
    <w:p w:rsidR="00E63CAC" w:rsidP="00E63CAC" w:rsidRDefault="003F405D" w14:paraId="1C787622" w14:textId="77777777">
      <w:hyperlink w:history="1" r:id="rId27">
        <w:r w:rsidR="00E63CAC">
          <w:rPr>
            <w:rStyle w:val="Hyperlink"/>
          </w:rPr>
          <w:t>https://www.brianmac.co.uk/coachsr.htm</w:t>
        </w:r>
      </w:hyperlink>
    </w:p>
    <w:p w:rsidR="00E63CAC" w:rsidP="00E63CAC" w:rsidRDefault="003F405D" w14:paraId="5458C8FF" w14:textId="77777777">
      <w:hyperlink w:history="1" r:id="rId28">
        <w:r w:rsidR="00E63CAC">
          <w:rPr>
            <w:rStyle w:val="Hyperlink"/>
          </w:rPr>
          <w:t>https://www.ukcoaching.org/resources/topics/videos/how-to-plan-and-organise-a-coaching-session</w:t>
        </w:r>
      </w:hyperlink>
    </w:p>
    <w:p w:rsidR="00E63CAC" w:rsidP="00E63CAC" w:rsidRDefault="003F405D" w14:paraId="6D23C5E3" w14:textId="77777777">
      <w:hyperlink w:history="1" r:id="rId29">
        <w:r w:rsidR="00E63CAC">
          <w:rPr>
            <w:rStyle w:val="Hyperlink"/>
          </w:rPr>
          <w:t>https://athleteassessments.com/stages-of-team-development-in-sport/</w:t>
        </w:r>
      </w:hyperlink>
    </w:p>
    <w:p w:rsidR="00E63CAC" w:rsidP="00E63CAC" w:rsidRDefault="00E63CAC" w14:paraId="106B7AD9" w14:textId="77777777"/>
    <w:p w:rsidR="00E63CAC" w:rsidP="00E63CAC" w:rsidRDefault="00E63CAC" w14:paraId="0654812C" w14:textId="77777777">
      <w:pPr>
        <w:rPr>
          <w:b/>
          <w:u w:val="single"/>
        </w:rPr>
      </w:pPr>
      <w:r>
        <w:rPr>
          <w:b/>
          <w:u w:val="single"/>
        </w:rPr>
        <w:t>UNIT 3 – Sports Organisation &amp; development</w:t>
      </w:r>
    </w:p>
    <w:p w:rsidR="00E63CAC" w:rsidP="00E63CAC" w:rsidRDefault="003F405D" w14:paraId="72EC1A25" w14:textId="77777777">
      <w:hyperlink w:history="1" r:id="rId30">
        <w:r w:rsidR="00E63CAC">
          <w:rPr>
            <w:rStyle w:val="Hyperlink"/>
          </w:rPr>
          <w:t>https://www.sportengland.org/</w:t>
        </w:r>
      </w:hyperlink>
    </w:p>
    <w:p w:rsidR="00E63CAC" w:rsidP="00E63CAC" w:rsidRDefault="003F405D" w14:paraId="66B4013D" w14:textId="77777777">
      <w:hyperlink w:history="1" r:id="rId31">
        <w:r w:rsidR="00E63CAC">
          <w:rPr>
            <w:rStyle w:val="Hyperlink"/>
          </w:rPr>
          <w:t>https://www.uksport.gov.uk/</w:t>
        </w:r>
      </w:hyperlink>
    </w:p>
    <w:p w:rsidR="00E63CAC" w:rsidP="00E63CAC" w:rsidRDefault="003F405D" w14:paraId="22A06E7C" w14:textId="77777777">
      <w:hyperlink w:history="1" r:id="rId32">
        <w:r w:rsidR="00E63CAC">
          <w:rPr>
            <w:rStyle w:val="Hyperlink"/>
          </w:rPr>
          <w:t>https://network.streetgames.org/our-work-changing-sport/national-governing-bodies</w:t>
        </w:r>
      </w:hyperlink>
    </w:p>
    <w:p w:rsidR="00E63CAC" w:rsidP="00E63CAC" w:rsidRDefault="00E63CAC" w14:paraId="7FBB3F0B" w14:textId="77777777"/>
    <w:p w:rsidR="00E63CAC" w:rsidP="00E63CAC" w:rsidRDefault="00E63CAC" w14:paraId="4D6E8B72" w14:textId="77777777">
      <w:pPr>
        <w:rPr>
          <w:b/>
          <w:u w:val="single"/>
        </w:rPr>
      </w:pPr>
      <w:r>
        <w:rPr>
          <w:b/>
          <w:u w:val="single"/>
        </w:rPr>
        <w:t>UNIT 8 –Organisation of sports events</w:t>
      </w:r>
    </w:p>
    <w:p w:rsidR="00E63CAC" w:rsidP="00E63CAC" w:rsidRDefault="003F405D" w14:paraId="24E87765" w14:textId="77777777">
      <w:hyperlink w:history="1" r:id="rId33">
        <w:r w:rsidR="00E63CAC">
          <w:rPr>
            <w:rStyle w:val="Hyperlink"/>
          </w:rPr>
          <w:t>https://www.ticketsource.co.uk/blog/how-to-plan-a-sport-event</w:t>
        </w:r>
      </w:hyperlink>
    </w:p>
    <w:p w:rsidR="00E63CAC" w:rsidP="00E63CAC" w:rsidRDefault="003F405D" w14:paraId="05393583" w14:textId="77777777">
      <w:hyperlink w:history="1" r:id="rId34">
        <w:r w:rsidR="00E63CAC">
          <w:rPr>
            <w:rStyle w:val="Hyperlink"/>
          </w:rPr>
          <w:t>https://prezi.com/pjaq9oofhev8/roles-and-responsibilities-of-four-individuals-involved-in-sports-events/</w:t>
        </w:r>
      </w:hyperlink>
      <w:hyperlink w:history="1" r:id="rId35">
        <w:r w:rsidR="00E63CAC">
          <w:rPr>
            <w:rStyle w:val="Hyperlink"/>
          </w:rPr>
          <w:t>https://prezi.com/pjaq9oofhev8/roles-and-responsibilities-of-four-individuals-involved-in-sports-events/</w:t>
        </w:r>
      </w:hyperlink>
    </w:p>
    <w:p w:rsidR="00E63CAC" w:rsidP="00E63CAC" w:rsidRDefault="00E63CAC" w14:paraId="7EC69191" w14:textId="77777777"/>
    <w:p w:rsidR="00E63CAC" w:rsidP="00E63CAC" w:rsidRDefault="00E63CAC" w14:paraId="22CB639C" w14:textId="77777777">
      <w:pPr>
        <w:rPr>
          <w:b/>
          <w:u w:val="single"/>
        </w:rPr>
      </w:pPr>
      <w:r>
        <w:rPr>
          <w:b/>
          <w:u w:val="single"/>
        </w:rPr>
        <w:t>UNIT 11 – Physical activity for specific groups</w:t>
      </w:r>
    </w:p>
    <w:p w:rsidR="00E63CAC" w:rsidP="00E63CAC" w:rsidRDefault="003F405D" w14:paraId="6FB91BEE" w14:textId="77777777">
      <w:hyperlink w:history="1" w:anchor="section3" r:id="rId36">
        <w:r w:rsidR="00E63CAC">
          <w:rPr>
            <w:rStyle w:val="Hyperlink"/>
          </w:rPr>
          <w:t>https://www.healthline.com/nutrition/10-benefits-of-exercise#section3</w:t>
        </w:r>
      </w:hyperlink>
    </w:p>
    <w:p w:rsidR="00E63CAC" w:rsidP="00E63CAC" w:rsidRDefault="003F405D" w14:paraId="2B716582" w14:textId="77777777">
      <w:hyperlink w:history="1" r:id="rId37">
        <w:r w:rsidR="00E63CAC">
          <w:rPr>
            <w:rStyle w:val="Hyperlink"/>
          </w:rPr>
          <w:t>https://lucyysullivann.wordpress.com/2015/03/11/the-sport-continuum-for-different-target-groups/</w:t>
        </w:r>
      </w:hyperlink>
    </w:p>
    <w:p w:rsidR="00E63CAC" w:rsidP="00E63CAC" w:rsidRDefault="003F405D" w14:paraId="3850035E" w14:textId="77777777">
      <w:hyperlink w:history="1" r:id="rId38">
        <w:r w:rsidR="00E63CAC">
          <w:rPr>
            <w:rStyle w:val="Hyperlink"/>
          </w:rPr>
          <w:t>https://www.nice.org.uk/guidance/ph54/documents/exercise-referral-schemes-draft-guideline2</w:t>
        </w:r>
      </w:hyperlink>
    </w:p>
    <w:p w:rsidR="00E63CAC" w:rsidP="00E63CAC" w:rsidRDefault="00E63CAC" w14:paraId="709E1080" w14:textId="77777777"/>
    <w:p w:rsidR="00E63CAC" w:rsidP="00E63CAC" w:rsidRDefault="00E63CAC" w14:paraId="7AEBF928" w14:textId="77777777">
      <w:pPr>
        <w:rPr>
          <w:b/>
          <w:u w:val="single"/>
        </w:rPr>
      </w:pPr>
      <w:r>
        <w:rPr>
          <w:b/>
          <w:u w:val="single"/>
        </w:rPr>
        <w:t>UNIT 12 – Sports nutrition</w:t>
      </w:r>
    </w:p>
    <w:p w:rsidR="00E63CAC" w:rsidP="00E63CAC" w:rsidRDefault="003F405D" w14:paraId="49C25AB5" w14:textId="77777777">
      <w:hyperlink w:history="1" r:id="rId39">
        <w:r w:rsidR="00E63CAC">
          <w:rPr>
            <w:rStyle w:val="Hyperlink"/>
          </w:rPr>
          <w:t>https://www.nhs.uk/live-well/eat-well/</w:t>
        </w:r>
      </w:hyperlink>
    </w:p>
    <w:p w:rsidR="00E63CAC" w:rsidP="00E63CAC" w:rsidRDefault="003F405D" w14:paraId="401EB03D" w14:textId="77777777">
      <w:hyperlink w:history="1" r:id="rId40">
        <w:r w:rsidR="00E63CAC">
          <w:rPr>
            <w:rStyle w:val="Hyperlink"/>
          </w:rPr>
          <w:t>https://hydralytesports.com.au/importance-of-hydration/</w:t>
        </w:r>
      </w:hyperlink>
    </w:p>
    <w:p w:rsidR="00E63CAC" w:rsidP="00E63CAC" w:rsidRDefault="003F405D" w14:paraId="745BEFDF" w14:textId="77777777">
      <w:hyperlink w:history="1" r:id="rId41">
        <w:r w:rsidR="00E63CAC">
          <w:rPr>
            <w:rStyle w:val="Hyperlink"/>
          </w:rPr>
          <w:t>https://www.mealplansite.com/</w:t>
        </w:r>
      </w:hyperlink>
    </w:p>
    <w:p w:rsidR="00E63CAC" w:rsidP="00D86828" w:rsidRDefault="00E63CAC" w14:paraId="4F5248FA" w14:textId="77777777">
      <w:pPr>
        <w:spacing w:line="256" w:lineRule="auto"/>
        <w:jc w:val="center"/>
        <w:rPr>
          <w:rFonts w:asciiTheme="majorHAnsi" w:hAnsiTheme="majorHAnsi" w:cstheme="majorHAnsi"/>
          <w:b/>
          <w:bCs/>
          <w:sz w:val="28"/>
          <w:szCs w:val="28"/>
          <w:u w:val="single"/>
        </w:rPr>
      </w:pPr>
    </w:p>
    <w:p w:rsidR="00E63CAC" w:rsidP="00D86828" w:rsidRDefault="00E63CAC" w14:paraId="312CD2CB" w14:textId="70B11959">
      <w:pPr>
        <w:spacing w:line="256" w:lineRule="auto"/>
        <w:jc w:val="center"/>
        <w:rPr>
          <w:rFonts w:asciiTheme="majorHAnsi" w:hAnsiTheme="majorHAnsi" w:cstheme="majorHAnsi"/>
          <w:b/>
          <w:bCs/>
          <w:sz w:val="28"/>
          <w:szCs w:val="28"/>
          <w:u w:val="single"/>
        </w:rPr>
      </w:pPr>
    </w:p>
    <w:p w:rsidR="00E63CAC" w:rsidP="49620B92" w:rsidRDefault="00E63CAC" w14:paraId="75F78B8A" w14:textId="77777777" w14:noSpellErr="1">
      <w:pPr>
        <w:spacing w:line="256" w:lineRule="auto"/>
        <w:rPr>
          <w:rFonts w:ascii="Calibri Light" w:hAnsi="Calibri Light" w:cs="Calibri Light" w:asciiTheme="majorAscii" w:hAnsiTheme="majorAscii" w:cstheme="majorAscii"/>
          <w:b w:val="1"/>
          <w:bCs w:val="1"/>
          <w:sz w:val="28"/>
          <w:szCs w:val="28"/>
          <w:u w:val="single"/>
        </w:rPr>
      </w:pPr>
    </w:p>
    <w:p w:rsidR="49620B92" w:rsidP="49620B92" w:rsidRDefault="49620B92" w14:paraId="7C43FD66" w14:textId="4AB6B7DF">
      <w:pPr>
        <w:pStyle w:val="Normal"/>
        <w:spacing w:line="256" w:lineRule="auto"/>
        <w:rPr>
          <w:rFonts w:ascii="Calibri Light" w:hAnsi="Calibri Light" w:cs="Calibri Light" w:asciiTheme="majorAscii" w:hAnsiTheme="majorAscii" w:cstheme="majorAscii"/>
          <w:b w:val="1"/>
          <w:bCs w:val="1"/>
          <w:sz w:val="28"/>
          <w:szCs w:val="28"/>
          <w:u w:val="single"/>
        </w:rPr>
      </w:pPr>
    </w:p>
    <w:p w:rsidRPr="00DB7F27" w:rsidR="00241F8D" w:rsidP="00D86828" w:rsidRDefault="0067709A" w14:paraId="6FF2D6DC" w14:textId="22C66C13">
      <w:pPr>
        <w:spacing w:line="256" w:lineRule="auto"/>
        <w:jc w:val="center"/>
        <w:rPr>
          <w:rFonts w:asciiTheme="majorHAnsi" w:hAnsiTheme="majorHAnsi" w:cstheme="majorHAnsi"/>
          <w:b/>
          <w:bCs/>
          <w:sz w:val="28"/>
          <w:szCs w:val="28"/>
          <w:u w:val="single"/>
        </w:rPr>
      </w:pPr>
      <w:r w:rsidRPr="00E63CAC">
        <w:rPr>
          <w:rFonts w:asciiTheme="majorHAnsi" w:hAnsiTheme="majorHAnsi" w:cstheme="majorHAnsi"/>
          <w:b/>
          <w:bCs/>
          <w:sz w:val="28"/>
          <w:szCs w:val="28"/>
          <w:highlight w:val="yellow"/>
          <w:u w:val="single"/>
        </w:rPr>
        <w:lastRenderedPageBreak/>
        <w:t>CAREER PATHWAYS</w:t>
      </w:r>
      <w:r w:rsidRPr="00E63CAC" w:rsidR="002171E4">
        <w:rPr>
          <w:rFonts w:asciiTheme="majorHAnsi" w:hAnsiTheme="majorHAnsi" w:cstheme="majorHAnsi"/>
          <w:b/>
          <w:bCs/>
          <w:sz w:val="28"/>
          <w:szCs w:val="28"/>
          <w:highlight w:val="yellow"/>
          <w:u w:val="single"/>
        </w:rPr>
        <w:t xml:space="preserve"> IN SPORT</w:t>
      </w:r>
    </w:p>
    <w:p w:rsidR="007B5CA7" w:rsidP="00241F8D" w:rsidRDefault="007B5CA7" w14:paraId="11A8206F" w14:textId="3074D783">
      <w:pPr>
        <w:spacing w:line="256" w:lineRule="auto"/>
        <w:rPr>
          <w:rFonts w:asciiTheme="majorHAnsi" w:hAnsiTheme="majorHAnsi" w:cstheme="majorHAnsi"/>
        </w:rPr>
      </w:pPr>
      <w:r>
        <w:rPr>
          <w:rFonts w:asciiTheme="majorHAnsi" w:hAnsiTheme="majorHAnsi" w:cstheme="majorHAnsi"/>
        </w:rPr>
        <w:t xml:space="preserve">University Pathway: </w:t>
      </w:r>
    </w:p>
    <w:p w:rsidRPr="000B12F9" w:rsidR="000B12F9" w:rsidP="000B12F9" w:rsidRDefault="000B12F9" w14:paraId="0D7C84AD" w14:textId="6B8251C6">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B12F9">
        <w:rPr>
          <w:rFonts w:asciiTheme="majorHAnsi" w:hAnsiTheme="majorHAnsi" w:cstheme="majorHAnsi"/>
          <w:b/>
          <w:bCs/>
          <w:u w:val="single"/>
        </w:rPr>
        <w:t xml:space="preserve">TOP SPORTING UNIVERSITIES </w:t>
      </w:r>
    </w:p>
    <w:p w:rsidRPr="007B5CA7" w:rsidR="007B5CA7" w:rsidP="000B12F9" w:rsidRDefault="007B5CA7" w14:paraId="5CDBB9E9" w14:textId="5942CE44">
      <w:pPr>
        <w:pBdr>
          <w:top w:val="single" w:color="auto" w:sz="4" w:space="1"/>
          <w:left w:val="single" w:color="auto" w:sz="4" w:space="4"/>
          <w:bottom w:val="single" w:color="auto" w:sz="4" w:space="1"/>
          <w:right w:val="single" w:color="auto" w:sz="4" w:space="4"/>
        </w:pBdr>
        <w:spacing w:before="130" w:after="0" w:line="240" w:lineRule="auto"/>
        <w:rPr>
          <w:rFonts w:ascii="Times New Roman" w:hAnsi="Times New Roman" w:eastAsia="Times New Roman" w:cs="Times New Roman"/>
          <w:sz w:val="24"/>
          <w:szCs w:val="24"/>
          <w:lang w:eastAsia="en-GB"/>
        </w:rPr>
      </w:pPr>
      <w:r w:rsidRPr="007B5CA7">
        <w:rPr>
          <w:rFonts w:hAnsi="Calibri" w:eastAsiaTheme="minorEastAsia"/>
          <w:kern w:val="24"/>
          <w:sz w:val="24"/>
          <w:szCs w:val="24"/>
          <w:lang w:eastAsia="en-GB"/>
        </w:rPr>
        <w:t>Loughborough</w:t>
      </w:r>
      <w:r w:rsidR="000B12F9">
        <w:rPr>
          <w:rFonts w:hAnsi="Calibri" w:eastAsiaTheme="minorEastAsia"/>
          <w:kern w:val="24"/>
          <w:sz w:val="24"/>
          <w:szCs w:val="24"/>
          <w:lang w:eastAsia="en-GB"/>
        </w:rPr>
        <w:t xml:space="preserve"> University: </w:t>
      </w:r>
      <w:hyperlink w:history="1" r:id="rId42">
        <w:r w:rsidRPr="000B12F9" w:rsidR="000B12F9">
          <w:rPr>
            <w:color w:val="0000FF"/>
            <w:u w:val="single"/>
          </w:rPr>
          <w:t>Courses | School of Sport, Exercise and Health Sciences | Loughborough University (lboro.ac.uk)</w:t>
        </w:r>
      </w:hyperlink>
    </w:p>
    <w:p w:rsidRPr="007B5CA7" w:rsidR="007B5CA7" w:rsidP="000B12F9" w:rsidRDefault="007B5CA7" w14:paraId="3D6530C8" w14:textId="507ED0EE">
      <w:pPr>
        <w:pBdr>
          <w:top w:val="single" w:color="auto" w:sz="4" w:space="1"/>
          <w:left w:val="single" w:color="auto" w:sz="4" w:space="4"/>
          <w:bottom w:val="single" w:color="auto" w:sz="4" w:space="1"/>
          <w:right w:val="single" w:color="auto" w:sz="4" w:space="4"/>
        </w:pBdr>
        <w:spacing w:before="130" w:after="0" w:line="240" w:lineRule="auto"/>
        <w:rPr>
          <w:rFonts w:ascii="Times New Roman" w:hAnsi="Times New Roman" w:eastAsia="Times New Roman" w:cs="Times New Roman"/>
          <w:sz w:val="24"/>
          <w:szCs w:val="24"/>
          <w:lang w:eastAsia="en-GB"/>
        </w:rPr>
      </w:pPr>
      <w:r w:rsidRPr="007B5CA7">
        <w:rPr>
          <w:rFonts w:hAnsi="Calibri" w:eastAsiaTheme="minorEastAsia"/>
          <w:kern w:val="24"/>
          <w:sz w:val="24"/>
          <w:szCs w:val="24"/>
          <w:lang w:eastAsia="en-GB"/>
        </w:rPr>
        <w:t>Bath</w:t>
      </w:r>
      <w:r w:rsidR="000B12F9">
        <w:rPr>
          <w:rFonts w:hAnsi="Calibri" w:eastAsiaTheme="minorEastAsia"/>
          <w:kern w:val="24"/>
          <w:sz w:val="24"/>
          <w:szCs w:val="24"/>
          <w:lang w:eastAsia="en-GB"/>
        </w:rPr>
        <w:t xml:space="preserve"> University:</w:t>
      </w:r>
      <w:r w:rsidRPr="007B5CA7">
        <w:rPr>
          <w:rFonts w:hAnsi="Calibri" w:eastAsiaTheme="minorEastAsia"/>
          <w:kern w:val="24"/>
          <w:sz w:val="24"/>
          <w:szCs w:val="24"/>
          <w:lang w:eastAsia="en-GB"/>
        </w:rPr>
        <w:t xml:space="preserve"> </w:t>
      </w:r>
      <w:hyperlink w:history="1" r:id="rId43">
        <w:r w:rsidRPr="000B12F9" w:rsidR="000B12F9">
          <w:rPr>
            <w:color w:val="0000FF"/>
            <w:u w:val="single"/>
          </w:rPr>
          <w:t>Sport courses (bath.ac.uk)</w:t>
        </w:r>
      </w:hyperlink>
    </w:p>
    <w:p w:rsidRPr="007B5CA7" w:rsidR="007B5CA7" w:rsidP="000B12F9" w:rsidRDefault="007B5CA7" w14:paraId="0F9FBE16" w14:textId="1B71D363">
      <w:pPr>
        <w:pBdr>
          <w:top w:val="single" w:color="auto" w:sz="4" w:space="1"/>
          <w:left w:val="single" w:color="auto" w:sz="4" w:space="4"/>
          <w:bottom w:val="single" w:color="auto" w:sz="4" w:space="1"/>
          <w:right w:val="single" w:color="auto" w:sz="4" w:space="4"/>
        </w:pBdr>
        <w:spacing w:before="130" w:after="0" w:line="240" w:lineRule="auto"/>
        <w:rPr>
          <w:rFonts w:ascii="Times New Roman" w:hAnsi="Times New Roman" w:eastAsia="Times New Roman" w:cs="Times New Roman"/>
          <w:sz w:val="24"/>
          <w:szCs w:val="24"/>
          <w:lang w:eastAsia="en-GB"/>
        </w:rPr>
      </w:pPr>
      <w:r w:rsidRPr="007B5CA7">
        <w:rPr>
          <w:rFonts w:hAnsi="Calibri" w:eastAsiaTheme="minorEastAsia"/>
          <w:kern w:val="24"/>
          <w:sz w:val="24"/>
          <w:szCs w:val="24"/>
          <w:lang w:eastAsia="en-GB"/>
        </w:rPr>
        <w:t xml:space="preserve">Exeter </w:t>
      </w:r>
      <w:r w:rsidR="000B12F9">
        <w:rPr>
          <w:rFonts w:hAnsi="Calibri" w:eastAsiaTheme="minorEastAsia"/>
          <w:kern w:val="24"/>
          <w:sz w:val="24"/>
          <w:szCs w:val="24"/>
          <w:lang w:eastAsia="en-GB"/>
        </w:rPr>
        <w:t xml:space="preserve">: </w:t>
      </w:r>
      <w:hyperlink w:history="1" r:id="rId44">
        <w:r w:rsidRPr="000B12F9" w:rsidR="000B12F9">
          <w:rPr>
            <w:color w:val="0000FF"/>
            <w:u w:val="single"/>
          </w:rPr>
          <w:t>University of Exeter | Sport courses | UCAS</w:t>
        </w:r>
      </w:hyperlink>
    </w:p>
    <w:p w:rsidR="007B5CA7" w:rsidP="00241F8D" w:rsidRDefault="007B5CA7" w14:paraId="6FB7CCBA" w14:textId="547DC081">
      <w:pPr>
        <w:spacing w:line="256" w:lineRule="auto"/>
        <w:rPr>
          <w:rFonts w:asciiTheme="majorHAnsi" w:hAnsiTheme="majorHAnsi" w:cstheme="majorHAnsi"/>
        </w:rPr>
      </w:pPr>
    </w:p>
    <w:p w:rsidR="000B12F9" w:rsidP="000B12F9" w:rsidRDefault="000B12F9" w14:paraId="774F00D5" w14:textId="56DA506B">
      <w:pPr>
        <w:pBdr>
          <w:top w:val="single" w:color="auto" w:sz="4" w:space="1"/>
          <w:left w:val="single" w:color="auto" w:sz="4" w:space="4"/>
          <w:bottom w:val="single" w:color="auto" w:sz="4" w:space="1"/>
          <w:right w:val="single" w:color="auto" w:sz="4" w:space="4"/>
        </w:pBdr>
        <w:spacing w:line="256" w:lineRule="auto"/>
      </w:pPr>
      <w:r w:rsidRPr="000B12F9">
        <w:rPr>
          <w:rFonts w:asciiTheme="majorHAnsi" w:hAnsiTheme="majorHAnsi" w:cstheme="majorHAnsi"/>
          <w:b/>
          <w:bCs/>
          <w:u w:val="single"/>
        </w:rPr>
        <w:t>SPECIALIST FOOTBALL</w:t>
      </w:r>
      <w:r>
        <w:rPr>
          <w:rFonts w:asciiTheme="majorHAnsi" w:hAnsiTheme="majorHAnsi" w:cstheme="majorHAnsi"/>
        </w:rPr>
        <w:t xml:space="preserve">: </w:t>
      </w:r>
      <w:hyperlink w:history="1" r:id="rId45">
        <w:r w:rsidRPr="000B12F9">
          <w:rPr>
            <w:color w:val="0000FF"/>
            <w:u w:val="single"/>
          </w:rPr>
          <w:t>UCFB | GIS University Degrees in the Football and Sports Industry</w:t>
        </w:r>
      </w:hyperlink>
    </w:p>
    <w:p w:rsidR="000B12F9" w:rsidP="00DB7F27" w:rsidRDefault="000B12F9" w14:paraId="104C0BAA" w14:textId="77777777">
      <w:pPr>
        <w:pStyle w:val="NoSpacing"/>
      </w:pPr>
    </w:p>
    <w:p w:rsidRPr="000B12F9" w:rsidR="007B5CA7" w:rsidP="000B12F9" w:rsidRDefault="000B12F9" w14:paraId="362C5578" w14:textId="61A5CB4B">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rsidR="007B5CA7" w:rsidP="000B12F9" w:rsidRDefault="007B5CA7" w14:paraId="1384BDA0" w14:textId="04BE7970">
      <w:pPr>
        <w:pBdr>
          <w:top w:val="single" w:color="auto" w:sz="4" w:space="1"/>
          <w:left w:val="single" w:color="auto" w:sz="4" w:space="4"/>
          <w:bottom w:val="single" w:color="auto" w:sz="4" w:space="1"/>
          <w:right w:val="single" w:color="auto" w:sz="4" w:space="4"/>
        </w:pBdr>
        <w:spacing w:line="256" w:lineRule="auto"/>
        <w:rPr>
          <w:rFonts w:asciiTheme="majorHAnsi" w:hAnsiTheme="majorHAnsi" w:cstheme="majorHAnsi"/>
        </w:rPr>
      </w:pPr>
      <w:r>
        <w:rPr>
          <w:rFonts w:asciiTheme="majorHAnsi" w:hAnsiTheme="majorHAnsi" w:cstheme="majorHAnsi"/>
        </w:rPr>
        <w:t xml:space="preserve">Bournemouth University: </w:t>
      </w:r>
      <w:hyperlink w:history="1" r:id="rId46">
        <w:r w:rsidRPr="007B5CA7">
          <w:rPr>
            <w:color w:val="0000FF"/>
            <w:u w:val="single"/>
          </w:rPr>
          <w:t>Bournemouth University | Sport courses | UCAS</w:t>
        </w:r>
      </w:hyperlink>
    </w:p>
    <w:p w:rsidR="007B5CA7" w:rsidP="000B12F9" w:rsidRDefault="007B5CA7" w14:paraId="1903DE71" w14:textId="09B789A4">
      <w:pPr>
        <w:pBdr>
          <w:top w:val="single" w:color="auto" w:sz="4" w:space="1"/>
          <w:left w:val="single" w:color="auto" w:sz="4" w:space="4"/>
          <w:bottom w:val="single" w:color="auto" w:sz="4" w:space="1"/>
          <w:right w:val="single" w:color="auto" w:sz="4" w:space="4"/>
        </w:pBdr>
        <w:spacing w:line="256" w:lineRule="auto"/>
      </w:pPr>
      <w:r>
        <w:rPr>
          <w:rFonts w:asciiTheme="majorHAnsi" w:hAnsiTheme="majorHAnsi" w:cstheme="majorHAnsi"/>
        </w:rPr>
        <w:t xml:space="preserve">AECC University College: </w:t>
      </w:r>
      <w:hyperlink w:history="1" r:id="rId47">
        <w:r w:rsidRPr="007B5CA7">
          <w:rPr>
            <w:color w:val="0000FF"/>
            <w:u w:val="single"/>
          </w:rPr>
          <w:t>Sport, Exercise and Health Science degree courses | AECC University College Bournemouth | AECC University College | Transforming lives through Health Sciences</w:t>
        </w:r>
      </w:hyperlink>
    </w:p>
    <w:p w:rsidR="000B12F9" w:rsidP="00241F8D" w:rsidRDefault="000B12F9" w14:paraId="612801C9" w14:textId="56D97879">
      <w:pPr>
        <w:spacing w:line="256" w:lineRule="auto"/>
      </w:pPr>
    </w:p>
    <w:p w:rsidRPr="000B12F9" w:rsidR="000B12F9" w:rsidP="00241F8D" w:rsidRDefault="000B12F9" w14:paraId="6FEFAED8" w14:textId="0018DA5D">
      <w:pPr>
        <w:spacing w:line="256" w:lineRule="auto"/>
        <w:rPr>
          <w:rFonts w:asciiTheme="majorHAnsi" w:hAnsiTheme="majorHAnsi" w:cstheme="majorHAnsi"/>
          <w:b/>
          <w:bCs/>
          <w:u w:val="single"/>
        </w:rPr>
      </w:pPr>
      <w:r w:rsidRPr="000B12F9">
        <w:rPr>
          <w:b/>
          <w:bCs/>
          <w:u w:val="single"/>
        </w:rPr>
        <w:t xml:space="preserve">CAREER PATHWAY POSTERS (University routes) </w:t>
      </w:r>
    </w:p>
    <w:p w:rsidR="007B5CA7" w:rsidP="00241F8D" w:rsidRDefault="007B5CA7" w14:paraId="3C20F041" w14:textId="2C7E133A">
      <w:pPr>
        <w:spacing w:line="256" w:lineRule="auto"/>
        <w:rPr>
          <w:rFonts w:asciiTheme="majorHAnsi" w:hAnsiTheme="majorHAnsi" w:cstheme="majorHAnsi"/>
        </w:rPr>
      </w:pPr>
      <w:r>
        <w:rPr>
          <w:noProof/>
        </w:rPr>
        <w:drawing>
          <wp:inline distT="0" distB="0" distL="0" distR="0" wp14:anchorId="4762D6F9" wp14:editId="2352052F">
            <wp:extent cx="6645910" cy="4598035"/>
            <wp:effectExtent l="0" t="0" r="2540" b="0"/>
            <wp:docPr id="18" name="Picture 18"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4598035"/>
                    </a:xfrm>
                    <a:prstGeom prst="rect">
                      <a:avLst/>
                    </a:prstGeom>
                  </pic:spPr>
                </pic:pic>
              </a:graphicData>
            </a:graphic>
          </wp:inline>
        </w:drawing>
      </w:r>
    </w:p>
    <w:p w:rsidR="007B5CA7" w:rsidP="00241F8D" w:rsidRDefault="007B5CA7" w14:paraId="6670252C" w14:textId="7C8E65BD">
      <w:pPr>
        <w:spacing w:line="256" w:lineRule="auto"/>
        <w:rPr>
          <w:rFonts w:asciiTheme="majorHAnsi" w:hAnsiTheme="majorHAnsi" w:cstheme="majorHAnsi"/>
        </w:rPr>
      </w:pPr>
    </w:p>
    <w:p w:rsidR="007B5CA7" w:rsidP="00241F8D" w:rsidRDefault="007B5CA7" w14:paraId="7DE1EDFB" w14:textId="54806353">
      <w:pPr>
        <w:spacing w:line="256" w:lineRule="auto"/>
        <w:rPr>
          <w:rFonts w:asciiTheme="majorHAnsi" w:hAnsiTheme="majorHAnsi" w:cstheme="majorHAnsi"/>
        </w:rPr>
      </w:pPr>
      <w:r>
        <w:rPr>
          <w:noProof/>
        </w:rPr>
        <w:lastRenderedPageBreak/>
        <w:drawing>
          <wp:inline distT="0" distB="0" distL="0" distR="0" wp14:anchorId="4A0D3437" wp14:editId="4482443B">
            <wp:extent cx="6645910" cy="4655820"/>
            <wp:effectExtent l="0" t="0" r="2540" b="0"/>
            <wp:docPr id="19" name="Picture 1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4655820"/>
                    </a:xfrm>
                    <a:prstGeom prst="rect">
                      <a:avLst/>
                    </a:prstGeom>
                  </pic:spPr>
                </pic:pic>
              </a:graphicData>
            </a:graphic>
          </wp:inline>
        </w:drawing>
      </w:r>
    </w:p>
    <w:p w:rsidR="007B5CA7" w:rsidP="00241F8D" w:rsidRDefault="007B5CA7" w14:paraId="5C6F4376" w14:textId="1654C050">
      <w:pPr>
        <w:spacing w:line="256" w:lineRule="auto"/>
        <w:rPr>
          <w:rFonts w:asciiTheme="majorHAnsi" w:hAnsiTheme="majorHAnsi" w:cstheme="majorHAnsi"/>
        </w:rPr>
      </w:pPr>
      <w:r>
        <w:rPr>
          <w:noProof/>
        </w:rPr>
        <w:drawing>
          <wp:inline distT="0" distB="0" distL="0" distR="0" wp14:anchorId="4C627303" wp14:editId="70D78B39">
            <wp:extent cx="6645910" cy="4552950"/>
            <wp:effectExtent l="0" t="0" r="2540" b="0"/>
            <wp:docPr id="21" name="Picture 2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4552950"/>
                    </a:xfrm>
                    <a:prstGeom prst="rect">
                      <a:avLst/>
                    </a:prstGeom>
                  </pic:spPr>
                </pic:pic>
              </a:graphicData>
            </a:graphic>
          </wp:inline>
        </w:drawing>
      </w:r>
    </w:p>
    <w:p w:rsidR="007B5CA7" w:rsidP="00241F8D" w:rsidRDefault="007B5CA7" w14:paraId="4BBCEA72" w14:textId="77777777">
      <w:pPr>
        <w:spacing w:line="256" w:lineRule="auto"/>
        <w:rPr>
          <w:rFonts w:asciiTheme="majorHAnsi" w:hAnsiTheme="majorHAnsi" w:cstheme="majorHAnsi"/>
        </w:rPr>
      </w:pPr>
    </w:p>
    <w:p w:rsidRPr="0067709A" w:rsidR="000B12F9" w:rsidP="000B12F9" w:rsidRDefault="000B12F9" w14:paraId="77233109" w14:textId="23EF136B">
      <w:pPr>
        <w:spacing w:before="96" w:after="0" w:line="240" w:lineRule="auto"/>
        <w:rPr>
          <w:rFonts w:hAnsi="Calibri" w:eastAsiaTheme="minorEastAsia"/>
          <w:b/>
          <w:bCs/>
          <w:color w:val="000000" w:themeColor="text1"/>
          <w:kern w:val="24"/>
          <w:u w:val="single"/>
          <w:lang w:eastAsia="en-GB"/>
        </w:rPr>
      </w:pPr>
      <w:r w:rsidRPr="0067709A">
        <w:rPr>
          <w:rFonts w:hAnsi="Calibri" w:eastAsiaTheme="minorEastAsia"/>
          <w:b/>
          <w:bCs/>
          <w:color w:val="000000" w:themeColor="text1"/>
          <w:kern w:val="24"/>
          <w:u w:val="single"/>
          <w:lang w:eastAsia="en-GB"/>
        </w:rPr>
        <w:lastRenderedPageBreak/>
        <w:t xml:space="preserve">Apprenticeship Routes </w:t>
      </w:r>
    </w:p>
    <w:p w:rsidRPr="000B12F9" w:rsidR="000B12F9" w:rsidP="000B12F9" w:rsidRDefault="003977EF" w14:paraId="23CC2ED2" w14:textId="0D0A2E48">
      <w:pPr>
        <w:spacing w:before="96" w:after="0" w:line="240" w:lineRule="auto"/>
        <w:rPr>
          <w:rFonts w:ascii="Times New Roman" w:hAnsi="Times New Roman" w:eastAsia="Times New Roman" w:cs="Times New Roman"/>
          <w:lang w:eastAsia="en-GB"/>
        </w:rPr>
      </w:pPr>
      <w:r>
        <w:rPr>
          <w:noProof/>
        </w:rPr>
        <w:drawing>
          <wp:anchor distT="0" distB="0" distL="114300" distR="114300" simplePos="0" relativeHeight="251685888" behindDoc="0" locked="0" layoutInCell="1" allowOverlap="1" wp14:anchorId="120826C1" wp14:editId="6DDD3F25">
            <wp:simplePos x="0" y="0"/>
            <wp:positionH relativeFrom="margin">
              <wp:posOffset>3056255</wp:posOffset>
            </wp:positionH>
            <wp:positionV relativeFrom="margin">
              <wp:posOffset>233680</wp:posOffset>
            </wp:positionV>
            <wp:extent cx="3823335" cy="268986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823335" cy="2689860"/>
                    </a:xfrm>
                    <a:prstGeom prst="rect">
                      <a:avLst/>
                    </a:prstGeom>
                  </pic:spPr>
                </pic:pic>
              </a:graphicData>
            </a:graphic>
            <wp14:sizeRelH relativeFrom="margin">
              <wp14:pctWidth>0</wp14:pctWidth>
            </wp14:sizeRelH>
            <wp14:sizeRelV relativeFrom="margin">
              <wp14:pctHeight>0</wp14:pctHeight>
            </wp14:sizeRelV>
          </wp:anchor>
        </w:drawing>
      </w:r>
      <w:r w:rsidRPr="000B12F9" w:rsidR="000B12F9">
        <w:rPr>
          <w:rFonts w:hAnsi="Calibri" w:eastAsiaTheme="minorEastAsia"/>
          <w:color w:val="000000" w:themeColor="text1"/>
          <w:kern w:val="24"/>
          <w:lang w:eastAsia="en-GB"/>
        </w:rPr>
        <w:t xml:space="preserve">Apprenticeships typically consist of 80% on-the-job training, and 20% studying. For some opportunities this means 4 days per week at the workplace and 1 day at a college, and for others this means you will work for about 10 months a year, then </w:t>
      </w:r>
      <w:proofErr w:type="gramStart"/>
      <w:r w:rsidRPr="000B12F9" w:rsidR="000B12F9">
        <w:rPr>
          <w:rFonts w:hAnsi="Calibri" w:eastAsiaTheme="minorEastAsia"/>
          <w:color w:val="000000" w:themeColor="text1"/>
          <w:kern w:val="24"/>
          <w:lang w:eastAsia="en-GB"/>
        </w:rPr>
        <w:t>you'll</w:t>
      </w:r>
      <w:proofErr w:type="gramEnd"/>
      <w:r w:rsidRPr="000B12F9" w:rsidR="000B12F9">
        <w:rPr>
          <w:rFonts w:hAnsi="Calibri" w:eastAsiaTheme="minorEastAsia"/>
          <w:color w:val="000000" w:themeColor="text1"/>
          <w:kern w:val="24"/>
          <w:lang w:eastAsia="en-GB"/>
        </w:rPr>
        <w:t xml:space="preserve"> spend 2 months just studying.</w:t>
      </w:r>
      <w:r w:rsidR="0067709A">
        <w:rPr>
          <w:rFonts w:hAnsi="Calibri" w:eastAsiaTheme="minorEastAsia"/>
          <w:color w:val="000000" w:themeColor="text1"/>
          <w:kern w:val="24"/>
          <w:lang w:eastAsia="en-GB"/>
        </w:rPr>
        <w:t xml:space="preserve"> </w:t>
      </w:r>
      <w:hyperlink w:history="1" r:id="rId52">
        <w:r w:rsidRPr="0067709A" w:rsidR="0067709A">
          <w:rPr>
            <w:color w:val="0000FF"/>
            <w:u w:val="single"/>
          </w:rPr>
          <w:t>Sport and fitness apprenticeships | The Apprenticeship Guide</w:t>
        </w:r>
      </w:hyperlink>
    </w:p>
    <w:p w:rsidRPr="000B12F9" w:rsidR="000B12F9" w:rsidP="000B12F9" w:rsidRDefault="000B12F9" w14:paraId="38C06C9F" w14:textId="77777777">
      <w:pPr>
        <w:spacing w:before="115" w:after="0" w:line="240" w:lineRule="auto"/>
        <w:rPr>
          <w:rFonts w:ascii="Times New Roman" w:hAnsi="Times New Roman" w:eastAsia="Times New Roman" w:cs="Times New Roman"/>
          <w:lang w:eastAsia="en-GB"/>
        </w:rPr>
      </w:pPr>
      <w:r w:rsidRPr="000B12F9">
        <w:rPr>
          <w:rFonts w:hAnsi="Calibri" w:eastAsiaTheme="minorEastAsia"/>
          <w:b/>
          <w:bCs/>
          <w:color w:val="669900"/>
          <w:kern w:val="24"/>
          <w:lang w:eastAsia="en-GB"/>
        </w:rPr>
        <w:t xml:space="preserve">Examples in Sport: </w:t>
      </w:r>
    </w:p>
    <w:p w:rsidRPr="000B12F9" w:rsidR="000B12F9" w:rsidP="000B12F9" w:rsidRDefault="000B12F9" w14:paraId="4913EA80" w14:textId="77777777">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Coaching</w:t>
      </w:r>
    </w:p>
    <w:p w:rsidRPr="000B12F9" w:rsidR="000B12F9" w:rsidP="000B12F9" w:rsidRDefault="000B12F9" w14:paraId="1C180911" w14:textId="77777777">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 xml:space="preserve">Personal Trainer </w:t>
      </w:r>
    </w:p>
    <w:p w:rsidRPr="000B12F9" w:rsidR="000B12F9" w:rsidP="000B12F9" w:rsidRDefault="000B12F9" w14:paraId="61209F79" w14:textId="75BDCA63">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 xml:space="preserve">Community Sport and Health officer </w:t>
      </w:r>
    </w:p>
    <w:p w:rsidRPr="000B12F9" w:rsidR="000B12F9" w:rsidP="000B12F9" w:rsidRDefault="000B12F9" w14:paraId="3B92DE0B" w14:textId="38DB1ACE">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Exercise and Fitness / Les Mills</w:t>
      </w:r>
      <w:r w:rsidR="003977EF">
        <w:rPr>
          <w:rFonts w:hAnsi="Calibri" w:eastAsiaTheme="minorEastAsia"/>
          <w:color w:val="000000" w:themeColor="text1"/>
          <w:kern w:val="24"/>
          <w:lang w:eastAsia="en-GB"/>
        </w:rPr>
        <w:t xml:space="preserve"> Instructor </w:t>
      </w:r>
      <w:r w:rsidRPr="000B12F9">
        <w:rPr>
          <w:rFonts w:hAnsi="Calibri" w:eastAsiaTheme="minorEastAsia"/>
          <w:color w:val="000000" w:themeColor="text1"/>
          <w:kern w:val="24"/>
          <w:lang w:eastAsia="en-GB"/>
        </w:rPr>
        <w:t xml:space="preserve"> </w:t>
      </w:r>
    </w:p>
    <w:p w:rsidRPr="000B12F9" w:rsidR="000B12F9" w:rsidP="000B12F9" w:rsidRDefault="000B12F9" w14:paraId="0C5D13DB" w14:textId="77777777">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 xml:space="preserve">Leisure Duty Manager </w:t>
      </w:r>
    </w:p>
    <w:p w:rsidRPr="000B12F9" w:rsidR="000B12F9" w:rsidP="000B12F9" w:rsidRDefault="000B12F9" w14:paraId="69CF7373" w14:textId="77777777">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 xml:space="preserve">Leisure Operations Manager </w:t>
      </w:r>
    </w:p>
    <w:p w:rsidRPr="000B12F9" w:rsidR="000B12F9" w:rsidP="000B12F9" w:rsidRDefault="000B12F9" w14:paraId="568CFA23" w14:textId="77777777">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 xml:space="preserve">Outdoor Activity Instructor </w:t>
      </w:r>
    </w:p>
    <w:p w:rsidRPr="000B12F9" w:rsidR="000B12F9" w:rsidP="000B12F9" w:rsidRDefault="000B12F9" w14:paraId="7964F81D" w14:textId="5B748DA7">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 xml:space="preserve">Sporting </w:t>
      </w:r>
      <w:r w:rsidRPr="000B12F9" w:rsidR="0067709A">
        <w:rPr>
          <w:rFonts w:hAnsi="Calibri" w:eastAsiaTheme="minorEastAsia"/>
          <w:color w:val="000000" w:themeColor="text1"/>
          <w:kern w:val="24"/>
          <w:lang w:eastAsia="en-GB"/>
        </w:rPr>
        <w:t>Excellence:</w:t>
      </w:r>
      <w:r w:rsidRPr="000B12F9">
        <w:rPr>
          <w:rFonts w:hAnsi="Calibri" w:eastAsiaTheme="minorEastAsia"/>
          <w:color w:val="000000" w:themeColor="text1"/>
          <w:kern w:val="24"/>
          <w:lang w:eastAsia="en-GB"/>
        </w:rPr>
        <w:t xml:space="preserve"> Football / Athletics / Tennis Etc.</w:t>
      </w:r>
    </w:p>
    <w:p w:rsidRPr="000B12F9" w:rsidR="000B12F9" w:rsidP="000B12F9" w:rsidRDefault="000B12F9" w14:paraId="318F63DA" w14:textId="77777777">
      <w:pPr>
        <w:numPr>
          <w:ilvl w:val="0"/>
          <w:numId w:val="13"/>
        </w:numPr>
        <w:spacing w:after="0" w:line="240" w:lineRule="auto"/>
        <w:ind w:left="1267"/>
        <w:contextualSpacing/>
        <w:rPr>
          <w:rFonts w:ascii="Times New Roman" w:hAnsi="Times New Roman" w:eastAsia="Times New Roman" w:cs="Times New Roman"/>
          <w:lang w:eastAsia="en-GB"/>
        </w:rPr>
      </w:pPr>
      <w:r w:rsidRPr="000B12F9">
        <w:rPr>
          <w:rFonts w:hAnsi="Calibri" w:eastAsiaTheme="minorEastAsia"/>
          <w:color w:val="000000" w:themeColor="text1"/>
          <w:kern w:val="24"/>
          <w:lang w:eastAsia="en-GB"/>
        </w:rPr>
        <w:t xml:space="preserve">Spectator Safety </w:t>
      </w:r>
    </w:p>
    <w:p w:rsidRPr="000B12F9" w:rsidR="00241F8D" w:rsidP="000B12F9" w:rsidRDefault="000B12F9" w14:paraId="0341EE74" w14:textId="64F66AA6">
      <w:pPr>
        <w:spacing w:line="256" w:lineRule="auto"/>
        <w:ind w:left="907" w:firstLine="360"/>
        <w:rPr>
          <w:rFonts w:asciiTheme="majorHAnsi" w:hAnsiTheme="majorHAnsi" w:cstheme="majorHAnsi"/>
        </w:rPr>
      </w:pPr>
      <w:r w:rsidRPr="000B12F9">
        <w:rPr>
          <w:rFonts w:hAnsi="Calibri" w:eastAsiaTheme="minorEastAsia"/>
          <w:color w:val="000000" w:themeColor="text1"/>
          <w:kern w:val="24"/>
        </w:rPr>
        <w:t>Sports Development</w:t>
      </w:r>
    </w:p>
    <w:p w:rsidR="003977EF" w:rsidP="003977EF" w:rsidRDefault="003977EF" w14:paraId="1FF1ADAC" w14:textId="4A9DEFFC">
      <w:r>
        <w:t xml:space="preserve">Careers Pathways: </w:t>
      </w:r>
      <w:hyperlink w:history="1" r:id="rId53">
        <w:r>
          <w:rPr>
            <w:rStyle w:val="Hyperlink"/>
          </w:rPr>
          <w:t>https://www.uksport.gov.uk/jobs-in-sport/career-pathways</w:t>
        </w:r>
      </w:hyperlink>
    </w:p>
    <w:p w:rsidR="003977EF" w:rsidP="003977EF" w:rsidRDefault="003977EF" w14:paraId="4461A49B" w14:textId="77777777">
      <w:r>
        <w:t xml:space="preserve">Jobs in Sport: </w:t>
      </w:r>
      <w:hyperlink w:history="1" r:id="rId54">
        <w:r>
          <w:rPr>
            <w:rStyle w:val="Hyperlink"/>
          </w:rPr>
          <w:t>https://www.uksport.gov.uk/jobs-in-sport/search-all-vacancies</w:t>
        </w:r>
      </w:hyperlink>
    </w:p>
    <w:p w:rsidR="00241F8D" w:rsidP="0067709A" w:rsidRDefault="000B12F9" w14:paraId="33E848E5" w14:textId="449BE1A0">
      <w:pPr>
        <w:spacing w:line="256" w:lineRule="auto"/>
        <w:jc w:val="center"/>
        <w:rPr>
          <w:rFonts w:asciiTheme="majorHAnsi" w:hAnsiTheme="majorHAnsi" w:cstheme="majorHAnsi"/>
        </w:rPr>
      </w:pPr>
      <w:r>
        <w:rPr>
          <w:noProof/>
        </w:rPr>
        <w:drawing>
          <wp:inline distT="0" distB="0" distL="0" distR="0" wp14:anchorId="2B2B8B7F" wp14:editId="7C7716D5">
            <wp:extent cx="3973201" cy="5193232"/>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31978" cy="5270058"/>
                    </a:xfrm>
                    <a:prstGeom prst="rect">
                      <a:avLst/>
                    </a:prstGeom>
                  </pic:spPr>
                </pic:pic>
              </a:graphicData>
            </a:graphic>
          </wp:inline>
        </w:drawing>
      </w:r>
    </w:p>
    <w:sectPr w:rsidR="00241F8D" w:rsidSect="00B11982">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F405D" w:rsidP="001573EF" w:rsidRDefault="003F405D" w14:paraId="21AC1AE1" w14:textId="77777777">
      <w:pPr>
        <w:spacing w:after="0" w:line="240" w:lineRule="auto"/>
      </w:pPr>
      <w:r>
        <w:separator/>
      </w:r>
    </w:p>
  </w:endnote>
  <w:endnote w:type="continuationSeparator" w:id="0">
    <w:p w:rsidR="003F405D" w:rsidP="001573EF" w:rsidRDefault="003F405D" w14:paraId="44AD729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F405D" w:rsidP="001573EF" w:rsidRDefault="003F405D" w14:paraId="738890A1" w14:textId="77777777">
      <w:pPr>
        <w:spacing w:after="0" w:line="240" w:lineRule="auto"/>
      </w:pPr>
      <w:r>
        <w:separator/>
      </w:r>
    </w:p>
  </w:footnote>
  <w:footnote w:type="continuationSeparator" w:id="0">
    <w:p w:rsidR="003F405D" w:rsidP="001573EF" w:rsidRDefault="003F405D" w14:paraId="7403DB6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hint="default" w:ascii="Arial" w:hAnsi="Arial"/>
      </w:rPr>
    </w:lvl>
    <w:lvl w:ilvl="1" w:tplc="14E4B628" w:tentative="1">
      <w:start w:val="1"/>
      <w:numFmt w:val="bullet"/>
      <w:lvlText w:val="•"/>
      <w:lvlJc w:val="left"/>
      <w:pPr>
        <w:tabs>
          <w:tab w:val="num" w:pos="1440"/>
        </w:tabs>
        <w:ind w:left="1440" w:hanging="360"/>
      </w:pPr>
      <w:rPr>
        <w:rFonts w:hint="default" w:ascii="Arial" w:hAnsi="Arial"/>
      </w:rPr>
    </w:lvl>
    <w:lvl w:ilvl="2" w:tplc="9E0E094E" w:tentative="1">
      <w:start w:val="1"/>
      <w:numFmt w:val="bullet"/>
      <w:lvlText w:val="•"/>
      <w:lvlJc w:val="left"/>
      <w:pPr>
        <w:tabs>
          <w:tab w:val="num" w:pos="2160"/>
        </w:tabs>
        <w:ind w:left="2160" w:hanging="360"/>
      </w:pPr>
      <w:rPr>
        <w:rFonts w:hint="default" w:ascii="Arial" w:hAnsi="Arial"/>
      </w:rPr>
    </w:lvl>
    <w:lvl w:ilvl="3" w:tplc="5874BB18" w:tentative="1">
      <w:start w:val="1"/>
      <w:numFmt w:val="bullet"/>
      <w:lvlText w:val="•"/>
      <w:lvlJc w:val="left"/>
      <w:pPr>
        <w:tabs>
          <w:tab w:val="num" w:pos="2880"/>
        </w:tabs>
        <w:ind w:left="2880" w:hanging="360"/>
      </w:pPr>
      <w:rPr>
        <w:rFonts w:hint="default" w:ascii="Arial" w:hAnsi="Arial"/>
      </w:rPr>
    </w:lvl>
    <w:lvl w:ilvl="4" w:tplc="FE2A40A6" w:tentative="1">
      <w:start w:val="1"/>
      <w:numFmt w:val="bullet"/>
      <w:lvlText w:val="•"/>
      <w:lvlJc w:val="left"/>
      <w:pPr>
        <w:tabs>
          <w:tab w:val="num" w:pos="3600"/>
        </w:tabs>
        <w:ind w:left="3600" w:hanging="360"/>
      </w:pPr>
      <w:rPr>
        <w:rFonts w:hint="default" w:ascii="Arial" w:hAnsi="Arial"/>
      </w:rPr>
    </w:lvl>
    <w:lvl w:ilvl="5" w:tplc="8D068006" w:tentative="1">
      <w:start w:val="1"/>
      <w:numFmt w:val="bullet"/>
      <w:lvlText w:val="•"/>
      <w:lvlJc w:val="left"/>
      <w:pPr>
        <w:tabs>
          <w:tab w:val="num" w:pos="4320"/>
        </w:tabs>
        <w:ind w:left="4320" w:hanging="360"/>
      </w:pPr>
      <w:rPr>
        <w:rFonts w:hint="default" w:ascii="Arial" w:hAnsi="Arial"/>
      </w:rPr>
    </w:lvl>
    <w:lvl w:ilvl="6" w:tplc="E68ADD66" w:tentative="1">
      <w:start w:val="1"/>
      <w:numFmt w:val="bullet"/>
      <w:lvlText w:val="•"/>
      <w:lvlJc w:val="left"/>
      <w:pPr>
        <w:tabs>
          <w:tab w:val="num" w:pos="5040"/>
        </w:tabs>
        <w:ind w:left="5040" w:hanging="360"/>
      </w:pPr>
      <w:rPr>
        <w:rFonts w:hint="default" w:ascii="Arial" w:hAnsi="Arial"/>
      </w:rPr>
    </w:lvl>
    <w:lvl w:ilvl="7" w:tplc="1DD250FC" w:tentative="1">
      <w:start w:val="1"/>
      <w:numFmt w:val="bullet"/>
      <w:lvlText w:val="•"/>
      <w:lvlJc w:val="left"/>
      <w:pPr>
        <w:tabs>
          <w:tab w:val="num" w:pos="5760"/>
        </w:tabs>
        <w:ind w:left="5760" w:hanging="360"/>
      </w:pPr>
      <w:rPr>
        <w:rFonts w:hint="default" w:ascii="Arial" w:hAnsi="Arial"/>
      </w:rPr>
    </w:lvl>
    <w:lvl w:ilvl="8" w:tplc="2FE851C6"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hint="default" w:ascii="Arial" w:hAnsi="Arial"/>
      </w:rPr>
    </w:lvl>
    <w:lvl w:ilvl="1" w:tplc="A21C93E0" w:tentative="1">
      <w:start w:val="1"/>
      <w:numFmt w:val="bullet"/>
      <w:lvlText w:val="•"/>
      <w:lvlJc w:val="left"/>
      <w:pPr>
        <w:tabs>
          <w:tab w:val="num" w:pos="1440"/>
        </w:tabs>
        <w:ind w:left="1440" w:hanging="360"/>
      </w:pPr>
      <w:rPr>
        <w:rFonts w:hint="default" w:ascii="Arial" w:hAnsi="Arial"/>
      </w:rPr>
    </w:lvl>
    <w:lvl w:ilvl="2" w:tplc="994C8050" w:tentative="1">
      <w:start w:val="1"/>
      <w:numFmt w:val="bullet"/>
      <w:lvlText w:val="•"/>
      <w:lvlJc w:val="left"/>
      <w:pPr>
        <w:tabs>
          <w:tab w:val="num" w:pos="2160"/>
        </w:tabs>
        <w:ind w:left="2160" w:hanging="360"/>
      </w:pPr>
      <w:rPr>
        <w:rFonts w:hint="default" w:ascii="Arial" w:hAnsi="Arial"/>
      </w:rPr>
    </w:lvl>
    <w:lvl w:ilvl="3" w:tplc="128873B2" w:tentative="1">
      <w:start w:val="1"/>
      <w:numFmt w:val="bullet"/>
      <w:lvlText w:val="•"/>
      <w:lvlJc w:val="left"/>
      <w:pPr>
        <w:tabs>
          <w:tab w:val="num" w:pos="2880"/>
        </w:tabs>
        <w:ind w:left="2880" w:hanging="360"/>
      </w:pPr>
      <w:rPr>
        <w:rFonts w:hint="default" w:ascii="Arial" w:hAnsi="Arial"/>
      </w:rPr>
    </w:lvl>
    <w:lvl w:ilvl="4" w:tplc="0CAA224A" w:tentative="1">
      <w:start w:val="1"/>
      <w:numFmt w:val="bullet"/>
      <w:lvlText w:val="•"/>
      <w:lvlJc w:val="left"/>
      <w:pPr>
        <w:tabs>
          <w:tab w:val="num" w:pos="3600"/>
        </w:tabs>
        <w:ind w:left="3600" w:hanging="360"/>
      </w:pPr>
      <w:rPr>
        <w:rFonts w:hint="default" w:ascii="Arial" w:hAnsi="Arial"/>
      </w:rPr>
    </w:lvl>
    <w:lvl w:ilvl="5" w:tplc="B8E6D28A" w:tentative="1">
      <w:start w:val="1"/>
      <w:numFmt w:val="bullet"/>
      <w:lvlText w:val="•"/>
      <w:lvlJc w:val="left"/>
      <w:pPr>
        <w:tabs>
          <w:tab w:val="num" w:pos="4320"/>
        </w:tabs>
        <w:ind w:left="4320" w:hanging="360"/>
      </w:pPr>
      <w:rPr>
        <w:rFonts w:hint="default" w:ascii="Arial" w:hAnsi="Arial"/>
      </w:rPr>
    </w:lvl>
    <w:lvl w:ilvl="6" w:tplc="9BA0F2D6" w:tentative="1">
      <w:start w:val="1"/>
      <w:numFmt w:val="bullet"/>
      <w:lvlText w:val="•"/>
      <w:lvlJc w:val="left"/>
      <w:pPr>
        <w:tabs>
          <w:tab w:val="num" w:pos="5040"/>
        </w:tabs>
        <w:ind w:left="5040" w:hanging="360"/>
      </w:pPr>
      <w:rPr>
        <w:rFonts w:hint="default" w:ascii="Arial" w:hAnsi="Arial"/>
      </w:rPr>
    </w:lvl>
    <w:lvl w:ilvl="7" w:tplc="AE8E0C32" w:tentative="1">
      <w:start w:val="1"/>
      <w:numFmt w:val="bullet"/>
      <w:lvlText w:val="•"/>
      <w:lvlJc w:val="left"/>
      <w:pPr>
        <w:tabs>
          <w:tab w:val="num" w:pos="5760"/>
        </w:tabs>
        <w:ind w:left="5760" w:hanging="360"/>
      </w:pPr>
      <w:rPr>
        <w:rFonts w:hint="default" w:ascii="Arial" w:hAnsi="Arial"/>
      </w:rPr>
    </w:lvl>
    <w:lvl w:ilvl="8" w:tplc="27F6670A"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365062DC"/>
    <w:multiLevelType w:val="hybridMultilevel"/>
    <w:tmpl w:val="29482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BB6AC5"/>
    <w:multiLevelType w:val="hybridMultilevel"/>
    <w:tmpl w:val="D83ADE98"/>
    <w:lvl w:ilvl="0" w:tplc="E3C0B91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CA667EC"/>
    <w:multiLevelType w:val="hybridMultilevel"/>
    <w:tmpl w:val="2FB0E4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2253596"/>
    <w:multiLevelType w:val="hybridMultilevel"/>
    <w:tmpl w:val="0F4E78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E53E3C"/>
    <w:multiLevelType w:val="hybridMultilevel"/>
    <w:tmpl w:val="8C2292B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5B9A6968"/>
    <w:multiLevelType w:val="hybridMultilevel"/>
    <w:tmpl w:val="0776B7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0AB5516"/>
    <w:multiLevelType w:val="hybridMultilevel"/>
    <w:tmpl w:val="E8383A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A022725"/>
    <w:multiLevelType w:val="hybridMultilevel"/>
    <w:tmpl w:val="CB4494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D3936D0"/>
    <w:multiLevelType w:val="hybridMultilevel"/>
    <w:tmpl w:val="16CE3A36"/>
    <w:lvl w:ilvl="0" w:tplc="E3C0B91C">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F146747"/>
    <w:multiLevelType w:val="multilevel"/>
    <w:tmpl w:val="A058BF6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abstractNumId w:val="9"/>
  </w:num>
  <w:num w:numId="2">
    <w:abstractNumId w:val="7"/>
  </w:num>
  <w:num w:numId="3">
    <w:abstractNumId w:val="16"/>
  </w:num>
  <w:num w:numId="4">
    <w:abstractNumId w:val="12"/>
  </w:num>
  <w:num w:numId="5">
    <w:abstractNumId w:val="13"/>
  </w:num>
  <w:num w:numId="6">
    <w:abstractNumId w:val="1"/>
  </w:num>
  <w:num w:numId="7">
    <w:abstractNumId w:val="3"/>
  </w:num>
  <w:num w:numId="8">
    <w:abstractNumId w:val="0"/>
  </w:num>
  <w:num w:numId="9">
    <w:abstractNumId w:val="14"/>
  </w:num>
  <w:num w:numId="10">
    <w:abstractNumId w:val="6"/>
  </w:num>
  <w:num w:numId="11">
    <w:abstractNumId w:val="15"/>
  </w:num>
  <w:num w:numId="12">
    <w:abstractNumId w:val="10"/>
  </w:num>
  <w:num w:numId="13">
    <w:abstractNumId w:val="4"/>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1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41A4"/>
    <w:rsid w:val="00010F1F"/>
    <w:rsid w:val="00070655"/>
    <w:rsid w:val="000B12F9"/>
    <w:rsid w:val="001421F9"/>
    <w:rsid w:val="001573EF"/>
    <w:rsid w:val="00194350"/>
    <w:rsid w:val="001B1A3F"/>
    <w:rsid w:val="001C03B2"/>
    <w:rsid w:val="002171E4"/>
    <w:rsid w:val="00241F8D"/>
    <w:rsid w:val="002616A0"/>
    <w:rsid w:val="002E3ABB"/>
    <w:rsid w:val="002F3F3D"/>
    <w:rsid w:val="00352556"/>
    <w:rsid w:val="00355F1E"/>
    <w:rsid w:val="00360DEF"/>
    <w:rsid w:val="003623D9"/>
    <w:rsid w:val="003977EF"/>
    <w:rsid w:val="003A23D3"/>
    <w:rsid w:val="003D3901"/>
    <w:rsid w:val="003F405D"/>
    <w:rsid w:val="003F7A47"/>
    <w:rsid w:val="00433052"/>
    <w:rsid w:val="0044311C"/>
    <w:rsid w:val="004621E0"/>
    <w:rsid w:val="004674B6"/>
    <w:rsid w:val="00484316"/>
    <w:rsid w:val="00485B85"/>
    <w:rsid w:val="00490FB2"/>
    <w:rsid w:val="004F3BF3"/>
    <w:rsid w:val="004F7A6F"/>
    <w:rsid w:val="005279E1"/>
    <w:rsid w:val="0055675D"/>
    <w:rsid w:val="00573AC2"/>
    <w:rsid w:val="005A28DC"/>
    <w:rsid w:val="005D2EBE"/>
    <w:rsid w:val="00610301"/>
    <w:rsid w:val="006232BA"/>
    <w:rsid w:val="00662404"/>
    <w:rsid w:val="0067709A"/>
    <w:rsid w:val="00683E7F"/>
    <w:rsid w:val="006D145D"/>
    <w:rsid w:val="006D7F5C"/>
    <w:rsid w:val="00757F68"/>
    <w:rsid w:val="00794C86"/>
    <w:rsid w:val="007B5CA7"/>
    <w:rsid w:val="00887130"/>
    <w:rsid w:val="00890861"/>
    <w:rsid w:val="008C32BD"/>
    <w:rsid w:val="008E4D3A"/>
    <w:rsid w:val="008F4FDC"/>
    <w:rsid w:val="00941530"/>
    <w:rsid w:val="009432F0"/>
    <w:rsid w:val="00953506"/>
    <w:rsid w:val="00973E65"/>
    <w:rsid w:val="00987A9C"/>
    <w:rsid w:val="009C3DD9"/>
    <w:rsid w:val="009D04BB"/>
    <w:rsid w:val="00A47D1D"/>
    <w:rsid w:val="00A617D8"/>
    <w:rsid w:val="00A9427A"/>
    <w:rsid w:val="00AA7D0A"/>
    <w:rsid w:val="00AC290C"/>
    <w:rsid w:val="00AC6D9C"/>
    <w:rsid w:val="00AD1E9F"/>
    <w:rsid w:val="00AE2E3D"/>
    <w:rsid w:val="00AF2E64"/>
    <w:rsid w:val="00B01B9E"/>
    <w:rsid w:val="00B11982"/>
    <w:rsid w:val="00B209A3"/>
    <w:rsid w:val="00B908DB"/>
    <w:rsid w:val="00B90D96"/>
    <w:rsid w:val="00C121B5"/>
    <w:rsid w:val="00C6005F"/>
    <w:rsid w:val="00CA0BF6"/>
    <w:rsid w:val="00D03CB4"/>
    <w:rsid w:val="00D43703"/>
    <w:rsid w:val="00D561A7"/>
    <w:rsid w:val="00D86828"/>
    <w:rsid w:val="00DB3659"/>
    <w:rsid w:val="00DB7F27"/>
    <w:rsid w:val="00E63CAC"/>
    <w:rsid w:val="00E74EE5"/>
    <w:rsid w:val="00E94847"/>
    <w:rsid w:val="00EE0618"/>
    <w:rsid w:val="00EE5CA4"/>
    <w:rsid w:val="00F03AE0"/>
    <w:rsid w:val="00F218BA"/>
    <w:rsid w:val="00F304A1"/>
    <w:rsid w:val="00F325DF"/>
    <w:rsid w:val="00F338C5"/>
    <w:rsid w:val="251D27FE"/>
    <w:rsid w:val="25758ECA"/>
    <w:rsid w:val="28B58411"/>
    <w:rsid w:val="33EAC197"/>
    <w:rsid w:val="49620B92"/>
    <w:rsid w:val="4A05D0B1"/>
    <w:rsid w:val="4E85DD67"/>
    <w:rsid w:val="76E94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29A145BD-B178-46E7-A71C-82E6DF2A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
    <w:qFormat/>
    <w:rsid w:val="003A23D3"/>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73EF"/>
  </w:style>
  <w:style w:type="table" w:styleId="TableGrid">
    <w:name w:val="Table Grid"/>
    <w:basedOn w:val="TableNormal"/>
    <w:uiPriority w:val="59"/>
    <w:rsid w:val="003525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ront2" w:customStyle="1">
    <w:name w:val="Front2"/>
    <w:basedOn w:val="Normal"/>
    <w:semiHidden/>
    <w:rsid w:val="00352556"/>
    <w:pPr>
      <w:shd w:val="clear" w:color="auto" w:fill="000000"/>
      <w:tabs>
        <w:tab w:val="right" w:pos="9639"/>
      </w:tabs>
      <w:spacing w:after="0" w:line="800" w:lineRule="exact"/>
      <w:ind w:left="-1134" w:right="-1134"/>
    </w:pPr>
    <w:rPr>
      <w:rFonts w:ascii="Arial" w:hAnsi="Arial" w:eastAsia="Times New Roman" w:cs="Times New Roman"/>
      <w:b/>
      <w:color w:val="FFFFFF"/>
      <w:position w:val="8"/>
      <w:sz w:val="48"/>
      <w:szCs w:val="48"/>
      <w:lang w:eastAsia="en-GB"/>
    </w:rPr>
  </w:style>
  <w:style w:type="paragraph" w:styleId="Front4" w:customStyle="1">
    <w:name w:val="Front4"/>
    <w:basedOn w:val="Normal"/>
    <w:semiHidden/>
    <w:rsid w:val="00352556"/>
    <w:pPr>
      <w:shd w:val="clear" w:color="auto" w:fill="D9D9D9"/>
      <w:tabs>
        <w:tab w:val="right" w:pos="8789"/>
        <w:tab w:val="right" w:pos="9639"/>
      </w:tabs>
      <w:spacing w:after="0" w:line="500" w:lineRule="exact"/>
      <w:ind w:left="-1134" w:right="-1134"/>
    </w:pPr>
    <w:rPr>
      <w:rFonts w:ascii="Arial" w:hAnsi="Arial" w:eastAsia="Times New Roman" w:cs="Times New Roman"/>
      <w:position w:val="8"/>
      <w:sz w:val="26"/>
      <w:szCs w:val="26"/>
      <w:lang w:eastAsia="en-GB"/>
    </w:rPr>
  </w:style>
  <w:style w:type="character" w:styleId="Heading3Char" w:customStyle="1">
    <w:name w:val="Heading 3 Char"/>
    <w:basedOn w:val="DefaultParagraphFont"/>
    <w:link w:val="Heading3"/>
    <w:uiPriority w:val="9"/>
    <w:rsid w:val="003A23D3"/>
    <w:rPr>
      <w:rFonts w:ascii="Times New Roman" w:hAnsi="Times New Roman" w:eastAsia="Times New Roman" w:cs="Times New Roman"/>
      <w:b/>
      <w:bCs/>
      <w:sz w:val="27"/>
      <w:szCs w:val="27"/>
      <w:lang w:eastAsia="en-GB"/>
    </w:rPr>
  </w:style>
  <w:style w:type="character" w:styleId="Strong">
    <w:name w:val="Strong"/>
    <w:basedOn w:val="DefaultParagraphFont"/>
    <w:uiPriority w:val="22"/>
    <w:qFormat/>
    <w:rsid w:val="003A23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472914625">
      <w:bodyDiv w:val="1"/>
      <w:marLeft w:val="0"/>
      <w:marRight w:val="0"/>
      <w:marTop w:val="0"/>
      <w:marBottom w:val="0"/>
      <w:divBdr>
        <w:top w:val="none" w:sz="0" w:space="0" w:color="auto"/>
        <w:left w:val="none" w:sz="0" w:space="0" w:color="auto"/>
        <w:bottom w:val="none" w:sz="0" w:space="0" w:color="auto"/>
        <w:right w:val="none" w:sz="0" w:space="0" w:color="auto"/>
      </w:divBdr>
    </w:div>
    <w:div w:id="518200280">
      <w:bodyDiv w:val="1"/>
      <w:marLeft w:val="0"/>
      <w:marRight w:val="0"/>
      <w:marTop w:val="0"/>
      <w:marBottom w:val="0"/>
      <w:divBdr>
        <w:top w:val="none" w:sz="0" w:space="0" w:color="auto"/>
        <w:left w:val="none" w:sz="0" w:space="0" w:color="auto"/>
        <w:bottom w:val="none" w:sz="0" w:space="0" w:color="auto"/>
        <w:right w:val="none" w:sz="0" w:space="0" w:color="auto"/>
      </w:divBdr>
    </w:div>
    <w:div w:id="605309356">
      <w:bodyDiv w:val="1"/>
      <w:marLeft w:val="0"/>
      <w:marRight w:val="0"/>
      <w:marTop w:val="0"/>
      <w:marBottom w:val="0"/>
      <w:divBdr>
        <w:top w:val="none" w:sz="0" w:space="0" w:color="auto"/>
        <w:left w:val="none" w:sz="0" w:space="0" w:color="auto"/>
        <w:bottom w:val="none" w:sz="0" w:space="0" w:color="auto"/>
        <w:right w:val="none" w:sz="0" w:space="0" w:color="auto"/>
      </w:divBdr>
    </w:div>
    <w:div w:id="611673755">
      <w:bodyDiv w:val="1"/>
      <w:marLeft w:val="0"/>
      <w:marRight w:val="0"/>
      <w:marTop w:val="0"/>
      <w:marBottom w:val="0"/>
      <w:divBdr>
        <w:top w:val="none" w:sz="0" w:space="0" w:color="auto"/>
        <w:left w:val="none" w:sz="0" w:space="0" w:color="auto"/>
        <w:bottom w:val="none" w:sz="0" w:space="0" w:color="auto"/>
        <w:right w:val="none" w:sz="0" w:space="0" w:color="auto"/>
      </w:divBdr>
    </w:div>
    <w:div w:id="734204545">
      <w:bodyDiv w:val="1"/>
      <w:marLeft w:val="0"/>
      <w:marRight w:val="0"/>
      <w:marTop w:val="0"/>
      <w:marBottom w:val="0"/>
      <w:divBdr>
        <w:top w:val="none" w:sz="0" w:space="0" w:color="auto"/>
        <w:left w:val="none" w:sz="0" w:space="0" w:color="auto"/>
        <w:bottom w:val="none" w:sz="0" w:space="0" w:color="auto"/>
        <w:right w:val="none" w:sz="0" w:space="0" w:color="auto"/>
      </w:divBdr>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154868253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294291345">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jpg" Id="rId13" /><Relationship Type="http://schemas.openxmlformats.org/officeDocument/2006/relationships/image" Target="media/image12.png" Id="rId18" /><Relationship Type="http://schemas.openxmlformats.org/officeDocument/2006/relationships/hyperlink" Target="https://www.livescience.com/37009-human-body.html" TargetMode="External" Id="rId26" /><Relationship Type="http://schemas.openxmlformats.org/officeDocument/2006/relationships/hyperlink" Target="https://www.nhs.uk/live-well/eat-well/" TargetMode="External" Id="rId39" /><Relationship Type="http://schemas.openxmlformats.org/officeDocument/2006/relationships/hyperlink" Target="https://www.leadershipandsport.com/intrinsic-and-extrinsic-motivation-what-is-it/" TargetMode="External" Id="rId21" /><Relationship Type="http://schemas.openxmlformats.org/officeDocument/2006/relationships/hyperlink" Target="https://prezi.com/pjaq9oofhev8/roles-and-responsibilities-of-four-individuals-involved-in-sports-events/" TargetMode="External" Id="rId34" /><Relationship Type="http://schemas.openxmlformats.org/officeDocument/2006/relationships/hyperlink" Target="https://www.lboro.ac.uk/schools/sport-exercise-health-sciences/undergraduate/courses/" TargetMode="External" Id="rId42" /><Relationship Type="http://schemas.openxmlformats.org/officeDocument/2006/relationships/hyperlink" Target="https://www.aecc.ac.uk/study/our-courses/undergraduate-courses/sport-exercise-and-health-science/" TargetMode="External" Id="rId47" /><Relationship Type="http://schemas.openxmlformats.org/officeDocument/2006/relationships/image" Target="media/image15.png" Id="rId50" /><Relationship Type="http://schemas.openxmlformats.org/officeDocument/2006/relationships/image" Target="media/image17.png" Id="rId55"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hyperlink" Target="https://athleteassessments.com/stages-of-team-development-in-sport/" TargetMode="External" Id="rId29" /><Relationship Type="http://schemas.openxmlformats.org/officeDocument/2006/relationships/image" Target="media/image5.png" Id="rId11" /><Relationship Type="http://schemas.openxmlformats.org/officeDocument/2006/relationships/hyperlink" Target="https://medlineplus.gov/anatomy.html" TargetMode="External" Id="rId24" /><Relationship Type="http://schemas.openxmlformats.org/officeDocument/2006/relationships/hyperlink" Target="https://network.streetgames.org/our-work-changing-sport/national-governing-bodies" TargetMode="External" Id="rId32" /><Relationship Type="http://schemas.openxmlformats.org/officeDocument/2006/relationships/hyperlink" Target="https://lucyysullivann.wordpress.com/2015/03/11/the-sport-continuum-for-different-target-groups/" TargetMode="External" Id="rId37" /><Relationship Type="http://schemas.openxmlformats.org/officeDocument/2006/relationships/hyperlink" Target="https://hydralytesports.com.au/importance-of-hydration/" TargetMode="External" Id="rId40" /><Relationship Type="http://schemas.openxmlformats.org/officeDocument/2006/relationships/hyperlink" Target="https://www.ucfb.ac.uk/" TargetMode="External" Id="rId45" /><Relationship Type="http://schemas.openxmlformats.org/officeDocument/2006/relationships/hyperlink" Target="https://www.uksport.gov.uk/jobs-in-sport/career-pathways" TargetMode="External" Id="rId53" /><Relationship Type="http://schemas.openxmlformats.org/officeDocument/2006/relationships/customXml" Target="../customXml/item1.xml" Id="rId58" /><Relationship Type="http://schemas.openxmlformats.org/officeDocument/2006/relationships/footnotes" Target="footnotes.xml" Id="rId5" /><Relationship Type="http://schemas.openxmlformats.org/officeDocument/2006/relationships/hyperlink" Target="https://www.leadershipandsport.com/stages-of-learning/" TargetMode="External" Id="rId19" /><Relationship Type="http://schemas.openxmlformats.org/officeDocument/2006/relationships/webSettings" Target="webSettings.xml" Id="rId4" /><Relationship Type="http://schemas.openxmlformats.org/officeDocument/2006/relationships/image" Target="media/image8.jpeg" Id="rId14" /><Relationship Type="http://schemas.openxmlformats.org/officeDocument/2006/relationships/hyperlink" Target="https://www.leadershipandsport.com/improving-your-sports-coaching/" TargetMode="External" Id="rId22" /><Relationship Type="http://schemas.openxmlformats.org/officeDocument/2006/relationships/hyperlink" Target="https://www.brianmac.co.uk/coachsr.htm" TargetMode="External" Id="rId27" /><Relationship Type="http://schemas.openxmlformats.org/officeDocument/2006/relationships/hyperlink" Target="https://www.sportengland.org/" TargetMode="External" Id="rId30" /><Relationship Type="http://schemas.openxmlformats.org/officeDocument/2006/relationships/hyperlink" Target="https://prezi.com/pjaq9oofhev8/roles-and-responsibilities-of-four-individuals-involved-in-sports-events/" TargetMode="External" Id="rId35" /><Relationship Type="http://schemas.openxmlformats.org/officeDocument/2006/relationships/hyperlink" Target="https://www.bath.ac.uk/corporate-information/sport-courses/" TargetMode="External" Id="rId43" /><Relationship Type="http://schemas.openxmlformats.org/officeDocument/2006/relationships/image" Target="media/image13.png" Id="rId48" /><Relationship Type="http://schemas.openxmlformats.org/officeDocument/2006/relationships/fontTable" Target="fontTable.xml" Id="rId56" /><Relationship Type="http://schemas.openxmlformats.org/officeDocument/2006/relationships/image" Target="media/image16.png" Id="rId51"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image" Target="media/image11.gif" Id="rId17" /><Relationship Type="http://schemas.openxmlformats.org/officeDocument/2006/relationships/hyperlink" Target="https://www.innerbody.com/htm/body.html" TargetMode="External" Id="rId25" /><Relationship Type="http://schemas.openxmlformats.org/officeDocument/2006/relationships/hyperlink" Target="https://www.ticketsource.co.uk/blog/how-to-plan-a-sport-event" TargetMode="External" Id="rId33" /><Relationship Type="http://schemas.openxmlformats.org/officeDocument/2006/relationships/hyperlink" Target="https://www.nice.org.uk/guidance/ph54/documents/exercise-referral-schemes-draft-guideline2" TargetMode="External" Id="rId38" /><Relationship Type="http://schemas.openxmlformats.org/officeDocument/2006/relationships/hyperlink" Target="https://www.ucas.com/explore/related/22e93c90-ca5f-983e-8c2a-f215d4e544d3?subject=Sport&amp;studyYear=2022&amp;studyLevel=Undergraduate" TargetMode="External" Id="rId46" /><Relationship Type="http://schemas.openxmlformats.org/officeDocument/2006/relationships/customXml" Target="../customXml/item2.xml" Id="rId59" /><Relationship Type="http://schemas.openxmlformats.org/officeDocument/2006/relationships/hyperlink" Target="https://www.leadershipandsport.com/intrinsic-and-extrinsic-motivation-what-is-it/" TargetMode="External" Id="rId20" /><Relationship Type="http://schemas.openxmlformats.org/officeDocument/2006/relationships/hyperlink" Target="https://www.mealplansite.com/" TargetMode="External" Id="rId41" /><Relationship Type="http://schemas.openxmlformats.org/officeDocument/2006/relationships/hyperlink" Target="https://www.uksport.gov.uk/jobs-in-sport/search-all-vacancies" TargetMode="External" Id="rId54"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9.jpg" Id="rId15" /><Relationship Type="http://schemas.openxmlformats.org/officeDocument/2006/relationships/hyperlink" Target="https://www.leadershipandsport.com/improving-your-sports-coaching/" TargetMode="External" Id="rId23" /><Relationship Type="http://schemas.openxmlformats.org/officeDocument/2006/relationships/hyperlink" Target="https://www.ukcoaching.org/resources/topics/videos/how-to-plan-and-organise-a-coaching-session" TargetMode="External" Id="rId28" /><Relationship Type="http://schemas.openxmlformats.org/officeDocument/2006/relationships/hyperlink" Target="https://www.healthline.com/nutrition/10-benefits-of-exercise" TargetMode="External" Id="rId36" /><Relationship Type="http://schemas.openxmlformats.org/officeDocument/2006/relationships/image" Target="media/image14.png" Id="rId49" /><Relationship Type="http://schemas.openxmlformats.org/officeDocument/2006/relationships/theme" Target="theme/theme1.xml" Id="rId57" /><Relationship Type="http://schemas.openxmlformats.org/officeDocument/2006/relationships/hyperlink" Target="https://www.uksport.gov.uk/" TargetMode="External" Id="rId31" /><Relationship Type="http://schemas.openxmlformats.org/officeDocument/2006/relationships/hyperlink" Target="https://www.ucas.com/explore/related/91fd2fa0-e5ec-efe7-eb46-db8f10a74059?subject=Sport&amp;studyYear=current&amp;studyLevel=undergraduate" TargetMode="External" Id="rId44" /><Relationship Type="http://schemas.openxmlformats.org/officeDocument/2006/relationships/hyperlink" Target="https://apprenticeshipguide.co.uk/apprenticeship-category/industry-sectors/sport-and-fitness-apprenticeships/" TargetMode="External" Id="rId52" /><Relationship Type="http://schemas.openxmlformats.org/officeDocument/2006/relationships/customXml" Target="../customXml/item3.xml" Id="rId60" /><Relationship Type="http://schemas.openxmlformats.org/officeDocument/2006/relationships/image" Target="/media/imageb.png" Id="R8f6c05629ff64ed7" /><Relationship Type="http://schemas.openxmlformats.org/officeDocument/2006/relationships/image" Target="/media/imaged.png" Id="R701d4bf62fe646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32D2FD-A29F-4BFB-BE25-2E9549686B8C}"/>
</file>

<file path=customXml/itemProps2.xml><?xml version="1.0" encoding="utf-8"?>
<ds:datastoreItem xmlns:ds="http://schemas.openxmlformats.org/officeDocument/2006/customXml" ds:itemID="{0ED7F762-9FE9-4263-BC8C-DB0A74A15582}"/>
</file>

<file path=customXml/itemProps3.xml><?xml version="1.0" encoding="utf-8"?>
<ds:datastoreItem xmlns:ds="http://schemas.openxmlformats.org/officeDocument/2006/customXml" ds:itemID="{D8BE398A-6E37-4DFC-A825-6639C284749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LSwan</dc:creator>
  <keywords/>
  <dc:description/>
  <lastModifiedBy>MWebber</lastModifiedBy>
  <revision>5</revision>
  <dcterms:created xsi:type="dcterms:W3CDTF">2024-06-19T12:51:00.0000000Z</dcterms:created>
  <dcterms:modified xsi:type="dcterms:W3CDTF">2024-06-19T12:55:45.9700134Z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